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653" w:rsidRDefault="00B6380D">
      <w:pPr>
        <w:spacing w:before="68" w:line="242" w:lineRule="auto"/>
        <w:ind w:left="1019" w:right="1007"/>
        <w:jc w:val="center"/>
        <w:rPr>
          <w:b/>
          <w:sz w:val="24"/>
        </w:rPr>
      </w:pPr>
      <w:r>
        <w:rPr>
          <w:b/>
          <w:sz w:val="24"/>
        </w:rPr>
        <w:t>ТЕРНОПІЛЬСЬКИЙ НАЦІОНАЛЬНИЙ МЕДИЧНИЙ УНІВЕРСИТЕТ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ІМЕНІ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І.Я.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ГОРБАЧЕВСЬКОГО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МОЗ УКРАЇНИ</w:t>
      </w:r>
    </w:p>
    <w:p w:rsidR="00B35653" w:rsidRDefault="00B6380D">
      <w:pPr>
        <w:spacing w:line="271" w:lineRule="exact"/>
        <w:ind w:left="1010" w:right="1007"/>
        <w:jc w:val="center"/>
        <w:rPr>
          <w:b/>
          <w:sz w:val="24"/>
        </w:rPr>
      </w:pPr>
      <w:r>
        <w:rPr>
          <w:b/>
          <w:sz w:val="24"/>
        </w:rPr>
        <w:t>ВСЕУКРАЇНСЬКА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ЕКОЛОГІЧНА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ЛІГА</w:t>
      </w:r>
    </w:p>
    <w:p w:rsidR="00B35653" w:rsidRDefault="00B6380D">
      <w:pPr>
        <w:spacing w:before="5" w:line="237" w:lineRule="auto"/>
        <w:ind w:left="1317" w:firstLine="489"/>
        <w:rPr>
          <w:b/>
          <w:sz w:val="24"/>
        </w:rPr>
      </w:pPr>
      <w:r>
        <w:rPr>
          <w:b/>
          <w:sz w:val="24"/>
        </w:rPr>
        <w:t>УПРАВЛІННЯ ЕКОЛОГІЇ ТА ПРИРОДНИХ РЕСУРСІВ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ТЕРНОПІЛЬСЬКОЇ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ОБЛАСНОЇ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ДЕРЖАВНОЇ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АДМІНІСТРАЦІЇ</w:t>
      </w:r>
    </w:p>
    <w:p w:rsidR="00B35653" w:rsidRDefault="00B6380D">
      <w:pPr>
        <w:spacing w:before="3"/>
        <w:ind w:left="3559" w:right="1675" w:hanging="1864"/>
        <w:rPr>
          <w:b/>
          <w:sz w:val="24"/>
        </w:rPr>
      </w:pPr>
      <w:r>
        <w:rPr>
          <w:b/>
          <w:sz w:val="24"/>
        </w:rPr>
        <w:t>ДУ «ТЕРНОПІЛЬСЬКИЙ ОБЛАСНИЙ ЛАБОРАТОРНИЙ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ЦЕНТР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МОЗ УКРАЇНИ»</w:t>
      </w:r>
    </w:p>
    <w:p w:rsidR="00B35653" w:rsidRDefault="00B35653">
      <w:pPr>
        <w:pStyle w:val="a3"/>
        <w:rPr>
          <w:sz w:val="26"/>
        </w:rPr>
      </w:pPr>
    </w:p>
    <w:p w:rsidR="00B35653" w:rsidRDefault="00B35653">
      <w:pPr>
        <w:pStyle w:val="a3"/>
        <w:rPr>
          <w:sz w:val="26"/>
        </w:rPr>
      </w:pPr>
    </w:p>
    <w:p w:rsidR="00B35653" w:rsidRDefault="00B35653">
      <w:pPr>
        <w:pStyle w:val="a3"/>
        <w:rPr>
          <w:sz w:val="26"/>
        </w:rPr>
      </w:pPr>
    </w:p>
    <w:p w:rsidR="00B35653" w:rsidRDefault="00B35653">
      <w:pPr>
        <w:pStyle w:val="a3"/>
        <w:rPr>
          <w:sz w:val="26"/>
        </w:rPr>
      </w:pPr>
    </w:p>
    <w:p w:rsidR="00B35653" w:rsidRDefault="00B35653">
      <w:pPr>
        <w:pStyle w:val="a3"/>
        <w:rPr>
          <w:sz w:val="26"/>
        </w:rPr>
      </w:pPr>
    </w:p>
    <w:p w:rsidR="00B35653" w:rsidRDefault="00B35653">
      <w:pPr>
        <w:pStyle w:val="a3"/>
        <w:rPr>
          <w:sz w:val="26"/>
        </w:rPr>
      </w:pPr>
    </w:p>
    <w:p w:rsidR="00B35653" w:rsidRDefault="00B35653">
      <w:pPr>
        <w:pStyle w:val="a3"/>
        <w:rPr>
          <w:sz w:val="26"/>
        </w:rPr>
      </w:pPr>
    </w:p>
    <w:p w:rsidR="00B35653" w:rsidRDefault="00B35653">
      <w:pPr>
        <w:pStyle w:val="a3"/>
        <w:rPr>
          <w:sz w:val="26"/>
        </w:rPr>
      </w:pPr>
    </w:p>
    <w:p w:rsidR="00B35653" w:rsidRDefault="00B35653">
      <w:pPr>
        <w:pStyle w:val="a3"/>
        <w:spacing w:before="10"/>
        <w:rPr>
          <w:sz w:val="31"/>
        </w:rPr>
      </w:pPr>
    </w:p>
    <w:p w:rsidR="00B35653" w:rsidRDefault="00B6380D">
      <w:pPr>
        <w:pStyle w:val="a4"/>
      </w:pPr>
      <w:r>
        <w:t>ПРОГРАМА</w:t>
      </w:r>
    </w:p>
    <w:p w:rsidR="00B35653" w:rsidRDefault="00B35653">
      <w:pPr>
        <w:pStyle w:val="a3"/>
        <w:spacing w:before="6"/>
        <w:rPr>
          <w:sz w:val="31"/>
        </w:rPr>
      </w:pPr>
    </w:p>
    <w:p w:rsidR="00B35653" w:rsidRDefault="00B6380D">
      <w:pPr>
        <w:ind w:left="1360" w:right="1348"/>
        <w:jc w:val="center"/>
        <w:rPr>
          <w:i/>
          <w:sz w:val="32"/>
        </w:rPr>
      </w:pPr>
      <w:r>
        <w:rPr>
          <w:i/>
          <w:sz w:val="32"/>
        </w:rPr>
        <w:t>ХХІ</w:t>
      </w:r>
      <w:r w:rsidR="00543E1C">
        <w:rPr>
          <w:i/>
          <w:sz w:val="32"/>
          <w:lang w:val="en-US"/>
        </w:rPr>
        <w:t>I</w:t>
      </w:r>
      <w:r w:rsidR="00480B6A">
        <w:rPr>
          <w:i/>
          <w:sz w:val="32"/>
          <w:lang w:val="en-US"/>
        </w:rPr>
        <w:t>I</w:t>
      </w:r>
      <w:r>
        <w:rPr>
          <w:i/>
          <w:sz w:val="32"/>
        </w:rPr>
        <w:t xml:space="preserve"> Всеукраїнської науково-практичної конференції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з міжнародною</w:t>
      </w:r>
      <w:r>
        <w:rPr>
          <w:i/>
          <w:spacing w:val="-6"/>
          <w:sz w:val="32"/>
        </w:rPr>
        <w:t xml:space="preserve"> </w:t>
      </w:r>
      <w:r>
        <w:rPr>
          <w:i/>
          <w:sz w:val="32"/>
        </w:rPr>
        <w:t>участю</w:t>
      </w:r>
    </w:p>
    <w:p w:rsidR="00B35653" w:rsidRDefault="00B35653">
      <w:pPr>
        <w:pStyle w:val="a3"/>
        <w:spacing w:before="10"/>
        <w:rPr>
          <w:b w:val="0"/>
          <w:i/>
          <w:sz w:val="32"/>
        </w:rPr>
      </w:pPr>
    </w:p>
    <w:p w:rsidR="00B35653" w:rsidRDefault="00B6380D">
      <w:pPr>
        <w:ind w:left="1018" w:right="1007"/>
        <w:jc w:val="center"/>
        <w:rPr>
          <w:b/>
          <w:i/>
          <w:sz w:val="32"/>
        </w:rPr>
      </w:pPr>
      <w:r>
        <w:rPr>
          <w:b/>
          <w:i/>
          <w:sz w:val="32"/>
        </w:rPr>
        <w:t>«ДОВКІЛЛЯ І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ЗДОРОВ’Я»</w:t>
      </w:r>
    </w:p>
    <w:p w:rsidR="00B35653" w:rsidRDefault="00B35653">
      <w:pPr>
        <w:pStyle w:val="a3"/>
        <w:spacing w:before="5"/>
        <w:rPr>
          <w:i/>
          <w:sz w:val="31"/>
        </w:rPr>
      </w:pPr>
    </w:p>
    <w:p w:rsidR="00D43B50" w:rsidRDefault="00480B6A">
      <w:pPr>
        <w:spacing w:line="480" w:lineRule="auto"/>
        <w:ind w:left="1182" w:right="1173"/>
        <w:jc w:val="center"/>
        <w:rPr>
          <w:i/>
          <w:sz w:val="32"/>
        </w:rPr>
      </w:pPr>
      <w:r w:rsidRPr="00480B6A">
        <w:rPr>
          <w:i/>
          <w:sz w:val="32"/>
        </w:rPr>
        <w:t>присвяченій 17</w:t>
      </w:r>
      <w:r>
        <w:rPr>
          <w:i/>
          <w:sz w:val="32"/>
        </w:rPr>
        <w:t>0-</w:t>
      </w:r>
      <w:r w:rsidR="00B41925">
        <w:rPr>
          <w:i/>
          <w:sz w:val="32"/>
        </w:rPr>
        <w:t>і</w:t>
      </w:r>
      <w:r w:rsidR="00C74B68">
        <w:rPr>
          <w:i/>
          <w:sz w:val="32"/>
        </w:rPr>
        <w:t xml:space="preserve">й </w:t>
      </w:r>
      <w:r>
        <w:rPr>
          <w:i/>
          <w:sz w:val="32"/>
        </w:rPr>
        <w:t>річниці з дня народження І.Я. </w:t>
      </w:r>
      <w:r w:rsidRPr="00480B6A">
        <w:rPr>
          <w:i/>
          <w:sz w:val="32"/>
        </w:rPr>
        <w:t>Горбачевського</w:t>
      </w:r>
    </w:p>
    <w:p w:rsidR="00B35653" w:rsidRDefault="00480B6A" w:rsidP="00480B6A">
      <w:pPr>
        <w:spacing w:line="480" w:lineRule="auto"/>
        <w:ind w:left="1182" w:right="1173"/>
        <w:jc w:val="center"/>
        <w:rPr>
          <w:i/>
          <w:sz w:val="32"/>
        </w:rPr>
      </w:pPr>
      <w:r>
        <w:rPr>
          <w:i/>
          <w:sz w:val="32"/>
        </w:rPr>
        <w:t>25</w:t>
      </w:r>
      <w:r w:rsidR="00B6380D">
        <w:rPr>
          <w:i/>
          <w:sz w:val="32"/>
        </w:rPr>
        <w:t>-2</w:t>
      </w:r>
      <w:r>
        <w:rPr>
          <w:i/>
          <w:sz w:val="32"/>
        </w:rPr>
        <w:t>7</w:t>
      </w:r>
      <w:r w:rsidR="00B6380D">
        <w:rPr>
          <w:i/>
          <w:spacing w:val="-1"/>
          <w:sz w:val="32"/>
        </w:rPr>
        <w:t xml:space="preserve"> </w:t>
      </w:r>
      <w:r w:rsidR="00B6380D">
        <w:rPr>
          <w:i/>
          <w:sz w:val="32"/>
        </w:rPr>
        <w:t>квітня</w:t>
      </w:r>
      <w:r w:rsidR="00B6380D">
        <w:rPr>
          <w:i/>
          <w:spacing w:val="-4"/>
          <w:sz w:val="32"/>
        </w:rPr>
        <w:t xml:space="preserve"> </w:t>
      </w:r>
      <w:r w:rsidR="00B6380D">
        <w:rPr>
          <w:i/>
          <w:sz w:val="32"/>
        </w:rPr>
        <w:t>202</w:t>
      </w:r>
      <w:r>
        <w:rPr>
          <w:i/>
          <w:sz w:val="32"/>
        </w:rPr>
        <w:t>4</w:t>
      </w:r>
      <w:r w:rsidR="00B6380D">
        <w:rPr>
          <w:i/>
          <w:spacing w:val="-1"/>
          <w:sz w:val="32"/>
        </w:rPr>
        <w:t xml:space="preserve"> </w:t>
      </w:r>
      <w:r w:rsidR="00B6380D">
        <w:rPr>
          <w:i/>
          <w:sz w:val="32"/>
        </w:rPr>
        <w:t>року</w:t>
      </w:r>
    </w:p>
    <w:p w:rsidR="00B35653" w:rsidRDefault="00B35653">
      <w:pPr>
        <w:pStyle w:val="a3"/>
        <w:rPr>
          <w:b w:val="0"/>
          <w:i/>
          <w:sz w:val="36"/>
        </w:rPr>
      </w:pPr>
    </w:p>
    <w:p w:rsidR="00B35653" w:rsidRDefault="00B35653">
      <w:pPr>
        <w:pStyle w:val="a3"/>
        <w:rPr>
          <w:b w:val="0"/>
          <w:i/>
          <w:sz w:val="36"/>
        </w:rPr>
      </w:pPr>
    </w:p>
    <w:p w:rsidR="00B35653" w:rsidRDefault="00B35653">
      <w:pPr>
        <w:pStyle w:val="a3"/>
        <w:rPr>
          <w:b w:val="0"/>
          <w:i/>
          <w:sz w:val="36"/>
        </w:rPr>
      </w:pPr>
    </w:p>
    <w:p w:rsidR="00B35653" w:rsidRDefault="00B35653">
      <w:pPr>
        <w:pStyle w:val="a3"/>
        <w:rPr>
          <w:b w:val="0"/>
          <w:i/>
          <w:sz w:val="36"/>
        </w:rPr>
      </w:pPr>
    </w:p>
    <w:p w:rsidR="00B35653" w:rsidRDefault="00B35653">
      <w:pPr>
        <w:pStyle w:val="a3"/>
        <w:rPr>
          <w:b w:val="0"/>
          <w:i/>
          <w:sz w:val="36"/>
        </w:rPr>
      </w:pPr>
    </w:p>
    <w:p w:rsidR="00B35653" w:rsidRDefault="00B35653">
      <w:pPr>
        <w:pStyle w:val="a3"/>
        <w:rPr>
          <w:b w:val="0"/>
          <w:i/>
          <w:sz w:val="36"/>
        </w:rPr>
      </w:pPr>
    </w:p>
    <w:p w:rsidR="00B35653" w:rsidRDefault="00B35653">
      <w:pPr>
        <w:pStyle w:val="a3"/>
        <w:rPr>
          <w:b w:val="0"/>
          <w:i/>
          <w:sz w:val="36"/>
        </w:rPr>
      </w:pPr>
    </w:p>
    <w:p w:rsidR="00B35653" w:rsidRDefault="00B35653">
      <w:pPr>
        <w:pStyle w:val="a3"/>
        <w:rPr>
          <w:b w:val="0"/>
          <w:i/>
          <w:sz w:val="36"/>
        </w:rPr>
      </w:pPr>
    </w:p>
    <w:p w:rsidR="00B35653" w:rsidRDefault="00B35653">
      <w:pPr>
        <w:pStyle w:val="a3"/>
        <w:rPr>
          <w:b w:val="0"/>
          <w:i/>
          <w:sz w:val="36"/>
        </w:rPr>
      </w:pPr>
    </w:p>
    <w:p w:rsidR="00B35653" w:rsidRDefault="00B35653">
      <w:pPr>
        <w:pStyle w:val="a3"/>
        <w:rPr>
          <w:b w:val="0"/>
          <w:i/>
          <w:sz w:val="36"/>
        </w:rPr>
      </w:pPr>
    </w:p>
    <w:p w:rsidR="00B35653" w:rsidRDefault="00B35653">
      <w:pPr>
        <w:pStyle w:val="a3"/>
        <w:rPr>
          <w:b w:val="0"/>
          <w:i/>
          <w:sz w:val="40"/>
        </w:rPr>
      </w:pPr>
    </w:p>
    <w:p w:rsidR="00B35653" w:rsidRDefault="00B6380D">
      <w:pPr>
        <w:spacing w:before="1" w:line="242" w:lineRule="auto"/>
        <w:ind w:left="4414" w:right="4407"/>
        <w:jc w:val="center"/>
        <w:rPr>
          <w:sz w:val="24"/>
        </w:rPr>
      </w:pPr>
      <w:r>
        <w:rPr>
          <w:spacing w:val="-1"/>
          <w:sz w:val="24"/>
        </w:rPr>
        <w:t>Тернопіль</w:t>
      </w:r>
      <w:r>
        <w:rPr>
          <w:spacing w:val="-57"/>
          <w:sz w:val="24"/>
        </w:rPr>
        <w:t xml:space="preserve"> </w:t>
      </w:r>
      <w:r>
        <w:rPr>
          <w:sz w:val="24"/>
        </w:rPr>
        <w:t>ТНМУ</w:t>
      </w:r>
    </w:p>
    <w:p w:rsidR="00B35653" w:rsidRDefault="00B6380D">
      <w:pPr>
        <w:spacing w:line="237" w:lineRule="auto"/>
        <w:ind w:left="3914" w:right="3902"/>
        <w:jc w:val="center"/>
        <w:rPr>
          <w:sz w:val="24"/>
        </w:rPr>
      </w:pPr>
      <w:r>
        <w:rPr>
          <w:sz w:val="24"/>
        </w:rPr>
        <w:t>202</w:t>
      </w:r>
      <w:r w:rsidR="00644EB9">
        <w:rPr>
          <w:sz w:val="24"/>
        </w:rPr>
        <w:t>4</w:t>
      </w:r>
    </w:p>
    <w:p w:rsidR="00B35653" w:rsidRDefault="00B35653">
      <w:pPr>
        <w:spacing w:line="237" w:lineRule="auto"/>
        <w:jc w:val="center"/>
        <w:rPr>
          <w:sz w:val="24"/>
        </w:rPr>
        <w:sectPr w:rsidR="00B35653">
          <w:type w:val="continuous"/>
          <w:pgSz w:w="11910" w:h="16840"/>
          <w:pgMar w:top="760" w:right="740" w:bottom="280" w:left="1300" w:header="708" w:footer="708" w:gutter="0"/>
          <w:cols w:space="720"/>
        </w:sectPr>
      </w:pPr>
    </w:p>
    <w:p w:rsidR="00151E36" w:rsidRPr="00501AF7" w:rsidRDefault="00151E36" w:rsidP="00151E36">
      <w:pPr>
        <w:jc w:val="center"/>
        <w:rPr>
          <w:b/>
          <w:sz w:val="24"/>
          <w:szCs w:val="24"/>
          <w:lang w:val="en-US" w:eastAsia="uk-UA"/>
        </w:rPr>
      </w:pPr>
      <w:r w:rsidRPr="00501AF7">
        <w:rPr>
          <w:b/>
          <w:sz w:val="24"/>
          <w:szCs w:val="24"/>
          <w:lang w:val="en-US" w:eastAsia="uk-UA"/>
        </w:rPr>
        <w:lastRenderedPageBreak/>
        <w:t>I. HORBACHEVSKY TERNOPIL NATIONAL MEDICAL UNIVERSITY OF THE MINISTRY OF HEALTH OF UKRAINE</w:t>
      </w:r>
    </w:p>
    <w:p w:rsidR="00151E36" w:rsidRPr="00501AF7" w:rsidRDefault="00151E36" w:rsidP="00151E36">
      <w:pPr>
        <w:jc w:val="center"/>
        <w:rPr>
          <w:b/>
          <w:sz w:val="24"/>
          <w:szCs w:val="24"/>
          <w:lang w:val="en-US" w:eastAsia="uk-UA"/>
        </w:rPr>
      </w:pPr>
      <w:r w:rsidRPr="00501AF7">
        <w:rPr>
          <w:b/>
          <w:sz w:val="24"/>
          <w:szCs w:val="24"/>
          <w:lang w:val="en-US" w:eastAsia="uk-UA"/>
        </w:rPr>
        <w:t>ALL-UKRAINIAN ENVIRONMENTAL LEAGUE</w:t>
      </w:r>
    </w:p>
    <w:p w:rsidR="00151E36" w:rsidRPr="00501AF7" w:rsidRDefault="00151E36" w:rsidP="00151E36">
      <w:pPr>
        <w:jc w:val="center"/>
        <w:rPr>
          <w:b/>
          <w:sz w:val="24"/>
          <w:szCs w:val="24"/>
          <w:lang w:val="en-US" w:eastAsia="uk-UA"/>
        </w:rPr>
      </w:pPr>
      <w:r w:rsidRPr="00501AF7">
        <w:rPr>
          <w:b/>
          <w:sz w:val="24"/>
          <w:szCs w:val="24"/>
          <w:lang w:val="en-US" w:eastAsia="uk-UA"/>
        </w:rPr>
        <w:t>DEPARTMENT OF ECOLOGY AND NATURAL RESOURCES OF TERNOPIL REGIONAL STATE ADMINISTRATION</w:t>
      </w:r>
    </w:p>
    <w:p w:rsidR="00151E36" w:rsidRPr="00501AF7" w:rsidRDefault="00151E36" w:rsidP="00151E36">
      <w:pPr>
        <w:jc w:val="center"/>
        <w:rPr>
          <w:b/>
          <w:sz w:val="24"/>
          <w:szCs w:val="24"/>
          <w:lang w:val="en-US" w:eastAsia="uk-UA"/>
        </w:rPr>
      </w:pPr>
      <w:r w:rsidRPr="00501AF7">
        <w:rPr>
          <w:b/>
          <w:sz w:val="24"/>
          <w:szCs w:val="24"/>
          <w:lang w:val="en-US" w:eastAsia="uk-UA"/>
        </w:rPr>
        <w:t>GOVERNMENT AGENCY «TERNOPIL REGIONAL LABORATORY CENTER OF THE MINISTRY OF HEALTH OF UKRAINE»</w:t>
      </w:r>
    </w:p>
    <w:p w:rsidR="00151E36" w:rsidRPr="00501AF7" w:rsidRDefault="00151E36" w:rsidP="00151E36">
      <w:pPr>
        <w:jc w:val="center"/>
        <w:rPr>
          <w:b/>
          <w:sz w:val="24"/>
          <w:szCs w:val="24"/>
          <w:lang w:val="en-US" w:eastAsia="uk-UA"/>
        </w:rPr>
      </w:pPr>
    </w:p>
    <w:p w:rsidR="00151E36" w:rsidRPr="00501AF7" w:rsidRDefault="00151E36" w:rsidP="00151E36">
      <w:pPr>
        <w:jc w:val="center"/>
        <w:rPr>
          <w:b/>
          <w:sz w:val="24"/>
          <w:szCs w:val="24"/>
          <w:lang w:val="en-US" w:eastAsia="uk-UA"/>
        </w:rPr>
      </w:pPr>
    </w:p>
    <w:p w:rsidR="00151E36" w:rsidRPr="00501AF7" w:rsidRDefault="00151E36" w:rsidP="00151E36">
      <w:pPr>
        <w:jc w:val="center"/>
        <w:rPr>
          <w:b/>
          <w:sz w:val="24"/>
          <w:szCs w:val="24"/>
          <w:lang w:val="en-US" w:eastAsia="uk-UA"/>
        </w:rPr>
      </w:pPr>
    </w:p>
    <w:p w:rsidR="00151E36" w:rsidRPr="00501AF7" w:rsidRDefault="00151E36" w:rsidP="00151E36">
      <w:pPr>
        <w:jc w:val="center"/>
        <w:rPr>
          <w:b/>
          <w:sz w:val="24"/>
          <w:szCs w:val="24"/>
          <w:lang w:val="en-US" w:eastAsia="uk-UA"/>
        </w:rPr>
      </w:pPr>
    </w:p>
    <w:p w:rsidR="00151E36" w:rsidRPr="00501AF7" w:rsidRDefault="00151E36" w:rsidP="00151E36">
      <w:pPr>
        <w:jc w:val="center"/>
        <w:rPr>
          <w:b/>
          <w:sz w:val="24"/>
          <w:szCs w:val="24"/>
          <w:lang w:val="en-US" w:eastAsia="uk-UA"/>
        </w:rPr>
      </w:pPr>
    </w:p>
    <w:p w:rsidR="00151E36" w:rsidRPr="00501AF7" w:rsidRDefault="00151E36" w:rsidP="00151E36">
      <w:pPr>
        <w:jc w:val="center"/>
        <w:rPr>
          <w:b/>
          <w:sz w:val="24"/>
          <w:szCs w:val="24"/>
          <w:lang w:val="en-US" w:eastAsia="uk-UA"/>
        </w:rPr>
      </w:pPr>
    </w:p>
    <w:p w:rsidR="00151E36" w:rsidRPr="00501AF7" w:rsidRDefault="00151E36" w:rsidP="00151E36">
      <w:pPr>
        <w:jc w:val="center"/>
        <w:rPr>
          <w:b/>
          <w:sz w:val="24"/>
          <w:szCs w:val="24"/>
          <w:lang w:val="en-US" w:eastAsia="uk-UA"/>
        </w:rPr>
      </w:pPr>
    </w:p>
    <w:p w:rsidR="00151E36" w:rsidRPr="00501AF7" w:rsidRDefault="00151E36" w:rsidP="00151E36">
      <w:pPr>
        <w:jc w:val="center"/>
        <w:rPr>
          <w:b/>
          <w:sz w:val="24"/>
          <w:szCs w:val="24"/>
          <w:lang w:val="en-US" w:eastAsia="uk-UA"/>
        </w:rPr>
      </w:pPr>
    </w:p>
    <w:p w:rsidR="00151E36" w:rsidRPr="00501AF7" w:rsidRDefault="00151E36" w:rsidP="00151E36">
      <w:pPr>
        <w:jc w:val="center"/>
        <w:rPr>
          <w:b/>
          <w:sz w:val="24"/>
          <w:szCs w:val="24"/>
          <w:lang w:val="en-US" w:eastAsia="uk-UA"/>
        </w:rPr>
      </w:pPr>
    </w:p>
    <w:p w:rsidR="00151E36" w:rsidRPr="00501AF7" w:rsidRDefault="00151E36" w:rsidP="00151E36">
      <w:pPr>
        <w:jc w:val="center"/>
        <w:rPr>
          <w:b/>
          <w:sz w:val="24"/>
          <w:szCs w:val="24"/>
          <w:lang w:val="en-US" w:eastAsia="uk-UA"/>
        </w:rPr>
      </w:pPr>
    </w:p>
    <w:p w:rsidR="00151E36" w:rsidRPr="00501AF7" w:rsidRDefault="00151E36" w:rsidP="00151E36">
      <w:pPr>
        <w:jc w:val="center"/>
        <w:rPr>
          <w:b/>
          <w:sz w:val="32"/>
          <w:szCs w:val="32"/>
          <w:lang w:val="en-US" w:eastAsia="uk-UA"/>
        </w:rPr>
      </w:pPr>
      <w:r w:rsidRPr="00501AF7">
        <w:rPr>
          <w:b/>
          <w:sz w:val="32"/>
          <w:szCs w:val="32"/>
          <w:lang w:val="en-US" w:eastAsia="uk-UA"/>
        </w:rPr>
        <w:t>PROGRAM</w:t>
      </w:r>
    </w:p>
    <w:p w:rsidR="00151E36" w:rsidRPr="00501AF7" w:rsidRDefault="00151E36" w:rsidP="00151E36">
      <w:pPr>
        <w:jc w:val="center"/>
        <w:rPr>
          <w:i/>
          <w:sz w:val="32"/>
          <w:szCs w:val="32"/>
          <w:lang w:val="en-US" w:eastAsia="uk-UA"/>
        </w:rPr>
      </w:pPr>
    </w:p>
    <w:p w:rsidR="00151E36" w:rsidRPr="00501AF7" w:rsidRDefault="00151E36" w:rsidP="00151E36">
      <w:pPr>
        <w:jc w:val="center"/>
        <w:rPr>
          <w:i/>
          <w:sz w:val="32"/>
          <w:szCs w:val="32"/>
          <w:lang w:val="en-US" w:eastAsia="uk-UA"/>
        </w:rPr>
      </w:pPr>
      <w:r>
        <w:rPr>
          <w:i/>
          <w:sz w:val="32"/>
          <w:szCs w:val="32"/>
          <w:lang w:val="en-US" w:eastAsia="uk-UA"/>
        </w:rPr>
        <w:t xml:space="preserve">of </w:t>
      </w:r>
      <w:r>
        <w:rPr>
          <w:i/>
          <w:sz w:val="32"/>
        </w:rPr>
        <w:t>ХХІ</w:t>
      </w:r>
      <w:r>
        <w:rPr>
          <w:i/>
          <w:sz w:val="32"/>
          <w:lang w:val="en-US"/>
        </w:rPr>
        <w:t>I</w:t>
      </w:r>
      <w:r w:rsidR="00644EB9">
        <w:rPr>
          <w:i/>
          <w:sz w:val="32"/>
          <w:lang w:val="en-US"/>
        </w:rPr>
        <w:t>I</w:t>
      </w:r>
      <w:r>
        <w:rPr>
          <w:i/>
          <w:sz w:val="32"/>
        </w:rPr>
        <w:t xml:space="preserve"> </w:t>
      </w:r>
      <w:r w:rsidRPr="00501AF7">
        <w:rPr>
          <w:i/>
          <w:sz w:val="32"/>
          <w:szCs w:val="32"/>
          <w:lang w:val="en-US" w:eastAsia="uk-UA"/>
        </w:rPr>
        <w:t>All-Ukrainian Scientific-Practical Conference</w:t>
      </w:r>
    </w:p>
    <w:p w:rsidR="00151E36" w:rsidRPr="00501AF7" w:rsidRDefault="00151E36" w:rsidP="00151E36">
      <w:pPr>
        <w:jc w:val="center"/>
        <w:rPr>
          <w:i/>
          <w:sz w:val="32"/>
          <w:szCs w:val="32"/>
          <w:lang w:val="en-US" w:eastAsia="uk-UA"/>
        </w:rPr>
      </w:pPr>
      <w:r w:rsidRPr="00501AF7">
        <w:rPr>
          <w:i/>
          <w:sz w:val="32"/>
          <w:szCs w:val="32"/>
          <w:lang w:val="en-US" w:eastAsia="uk-UA"/>
        </w:rPr>
        <w:t>with International Participation</w:t>
      </w:r>
    </w:p>
    <w:p w:rsidR="00151E36" w:rsidRPr="00501AF7" w:rsidRDefault="00151E36" w:rsidP="00151E36">
      <w:pPr>
        <w:jc w:val="center"/>
        <w:rPr>
          <w:i/>
          <w:sz w:val="32"/>
          <w:szCs w:val="32"/>
          <w:lang w:val="en-US" w:eastAsia="uk-UA"/>
        </w:rPr>
      </w:pPr>
    </w:p>
    <w:p w:rsidR="00151E36" w:rsidRPr="00501AF7" w:rsidRDefault="00151E36" w:rsidP="00151E36">
      <w:pPr>
        <w:jc w:val="center"/>
        <w:rPr>
          <w:b/>
          <w:sz w:val="32"/>
          <w:szCs w:val="32"/>
          <w:lang w:val="en-US" w:eastAsia="uk-UA"/>
        </w:rPr>
      </w:pPr>
      <w:r w:rsidRPr="00501AF7">
        <w:rPr>
          <w:b/>
          <w:sz w:val="32"/>
          <w:szCs w:val="32"/>
          <w:lang w:val="en-US" w:eastAsia="uk-UA"/>
        </w:rPr>
        <w:t>«ENVIRONMENT AND HEALTH»</w:t>
      </w:r>
    </w:p>
    <w:p w:rsidR="00151E36" w:rsidRDefault="00151E36" w:rsidP="00151E36">
      <w:pPr>
        <w:jc w:val="center"/>
        <w:rPr>
          <w:b/>
          <w:sz w:val="32"/>
          <w:szCs w:val="32"/>
          <w:lang w:val="en-US" w:eastAsia="uk-UA"/>
        </w:rPr>
      </w:pPr>
    </w:p>
    <w:p w:rsidR="00CF4919" w:rsidRPr="00CF4919" w:rsidRDefault="00644EB9" w:rsidP="00151E36">
      <w:pPr>
        <w:jc w:val="center"/>
        <w:rPr>
          <w:sz w:val="32"/>
          <w:szCs w:val="32"/>
          <w:lang w:val="en-US" w:eastAsia="uk-UA"/>
        </w:rPr>
      </w:pPr>
      <w:r>
        <w:rPr>
          <w:sz w:val="32"/>
          <w:szCs w:val="32"/>
          <w:lang w:val="en-US" w:eastAsia="uk-UA"/>
        </w:rPr>
        <w:t xml:space="preserve">dedicated to </w:t>
      </w:r>
      <w:proofErr w:type="spellStart"/>
      <w:r w:rsidR="008E6CCA" w:rsidRPr="008E6CCA">
        <w:rPr>
          <w:sz w:val="32"/>
          <w:szCs w:val="32"/>
          <w:lang w:eastAsia="uk-UA"/>
        </w:rPr>
        <w:t>the</w:t>
      </w:r>
      <w:proofErr w:type="spellEnd"/>
      <w:r w:rsidR="008E6CCA" w:rsidRPr="008E6CCA">
        <w:rPr>
          <w:sz w:val="32"/>
          <w:szCs w:val="32"/>
          <w:lang w:eastAsia="uk-UA"/>
        </w:rPr>
        <w:t xml:space="preserve"> 170th </w:t>
      </w:r>
      <w:proofErr w:type="spellStart"/>
      <w:r w:rsidR="008E6CCA" w:rsidRPr="008E6CCA">
        <w:rPr>
          <w:sz w:val="32"/>
          <w:szCs w:val="32"/>
          <w:lang w:eastAsia="uk-UA"/>
        </w:rPr>
        <w:t>anniversary</w:t>
      </w:r>
      <w:proofErr w:type="spellEnd"/>
      <w:r w:rsidR="008E6CCA" w:rsidRPr="008E6CCA">
        <w:rPr>
          <w:sz w:val="32"/>
          <w:szCs w:val="32"/>
          <w:lang w:eastAsia="uk-UA"/>
        </w:rPr>
        <w:t xml:space="preserve"> </w:t>
      </w:r>
      <w:proofErr w:type="spellStart"/>
      <w:r w:rsidR="008E6CCA" w:rsidRPr="008E6CCA">
        <w:rPr>
          <w:sz w:val="32"/>
          <w:szCs w:val="32"/>
          <w:lang w:eastAsia="uk-UA"/>
        </w:rPr>
        <w:t>of</w:t>
      </w:r>
      <w:proofErr w:type="spellEnd"/>
      <w:r w:rsidR="008E6CCA" w:rsidRPr="008E6CCA">
        <w:rPr>
          <w:sz w:val="32"/>
          <w:szCs w:val="32"/>
          <w:lang w:eastAsia="uk-UA"/>
        </w:rPr>
        <w:t xml:space="preserve"> </w:t>
      </w:r>
      <w:proofErr w:type="spellStart"/>
      <w:r w:rsidR="008E6CCA" w:rsidRPr="008E6CCA">
        <w:rPr>
          <w:sz w:val="32"/>
          <w:szCs w:val="32"/>
          <w:lang w:eastAsia="uk-UA"/>
        </w:rPr>
        <w:t>the</w:t>
      </w:r>
      <w:proofErr w:type="spellEnd"/>
      <w:r w:rsidR="008E6CCA" w:rsidRPr="008E6CCA">
        <w:rPr>
          <w:sz w:val="32"/>
          <w:szCs w:val="32"/>
          <w:lang w:eastAsia="uk-UA"/>
        </w:rPr>
        <w:t xml:space="preserve"> </w:t>
      </w:r>
      <w:proofErr w:type="spellStart"/>
      <w:r w:rsidR="008E6CCA" w:rsidRPr="008E6CCA">
        <w:rPr>
          <w:sz w:val="32"/>
          <w:szCs w:val="32"/>
          <w:lang w:eastAsia="uk-UA"/>
        </w:rPr>
        <w:t>birth</w:t>
      </w:r>
      <w:proofErr w:type="spellEnd"/>
      <w:r w:rsidR="008E6CCA" w:rsidRPr="008E6CCA">
        <w:rPr>
          <w:sz w:val="32"/>
          <w:szCs w:val="32"/>
          <w:lang w:eastAsia="uk-UA"/>
        </w:rPr>
        <w:t xml:space="preserve"> </w:t>
      </w:r>
      <w:proofErr w:type="spellStart"/>
      <w:r w:rsidR="008E6CCA" w:rsidRPr="008E6CCA">
        <w:rPr>
          <w:sz w:val="32"/>
          <w:szCs w:val="32"/>
          <w:lang w:eastAsia="uk-UA"/>
        </w:rPr>
        <w:t>of</w:t>
      </w:r>
      <w:proofErr w:type="spellEnd"/>
      <w:r w:rsidR="008E6CCA" w:rsidRPr="008E6CCA">
        <w:rPr>
          <w:sz w:val="32"/>
          <w:szCs w:val="32"/>
          <w:lang w:eastAsia="uk-UA"/>
        </w:rPr>
        <w:t xml:space="preserve"> </w:t>
      </w:r>
      <w:proofErr w:type="spellStart"/>
      <w:r w:rsidR="008E6CCA" w:rsidRPr="008E6CCA">
        <w:rPr>
          <w:sz w:val="32"/>
          <w:szCs w:val="32"/>
          <w:lang w:eastAsia="uk-UA"/>
        </w:rPr>
        <w:t>I.Ya</w:t>
      </w:r>
      <w:proofErr w:type="spellEnd"/>
      <w:r w:rsidR="008E6CCA" w:rsidRPr="008E6CCA">
        <w:rPr>
          <w:sz w:val="32"/>
          <w:szCs w:val="32"/>
          <w:lang w:eastAsia="uk-UA"/>
        </w:rPr>
        <w:t xml:space="preserve">. </w:t>
      </w:r>
      <w:r w:rsidR="008E6CCA">
        <w:rPr>
          <w:sz w:val="32"/>
          <w:szCs w:val="32"/>
          <w:lang w:val="en-US" w:eastAsia="uk-UA"/>
        </w:rPr>
        <w:t>H</w:t>
      </w:r>
      <w:proofErr w:type="spellStart"/>
      <w:r w:rsidR="0089652F">
        <w:rPr>
          <w:sz w:val="32"/>
          <w:szCs w:val="32"/>
          <w:lang w:eastAsia="uk-UA"/>
        </w:rPr>
        <w:t>orbachevsky</w:t>
      </w:r>
      <w:proofErr w:type="spellEnd"/>
    </w:p>
    <w:p w:rsidR="00CF4919" w:rsidRPr="00501AF7" w:rsidRDefault="00CF4919" w:rsidP="00151E36">
      <w:pPr>
        <w:jc w:val="center"/>
        <w:rPr>
          <w:b/>
          <w:sz w:val="32"/>
          <w:szCs w:val="32"/>
          <w:lang w:val="en-US" w:eastAsia="uk-UA"/>
        </w:rPr>
      </w:pPr>
    </w:p>
    <w:p w:rsidR="00151E36" w:rsidRPr="00532195" w:rsidRDefault="00151E36" w:rsidP="00151E36">
      <w:pPr>
        <w:jc w:val="center"/>
        <w:rPr>
          <w:i/>
          <w:sz w:val="32"/>
          <w:szCs w:val="32"/>
          <w:lang w:val="ru-RU" w:eastAsia="uk-UA"/>
        </w:rPr>
      </w:pPr>
      <w:r>
        <w:rPr>
          <w:i/>
          <w:sz w:val="32"/>
          <w:szCs w:val="32"/>
          <w:lang w:val="en-US" w:eastAsia="uk-UA"/>
        </w:rPr>
        <w:t>April</w:t>
      </w:r>
      <w:r w:rsidRPr="00532195">
        <w:rPr>
          <w:i/>
          <w:sz w:val="32"/>
          <w:szCs w:val="32"/>
          <w:lang w:val="ru-RU" w:eastAsia="uk-UA"/>
        </w:rPr>
        <w:t xml:space="preserve"> 2</w:t>
      </w:r>
      <w:r w:rsidR="00644EB9">
        <w:rPr>
          <w:i/>
          <w:sz w:val="32"/>
          <w:szCs w:val="32"/>
          <w:lang w:val="ru-RU" w:eastAsia="uk-UA"/>
        </w:rPr>
        <w:t>5</w:t>
      </w:r>
      <w:r w:rsidRPr="00532195">
        <w:rPr>
          <w:i/>
          <w:sz w:val="32"/>
          <w:szCs w:val="32"/>
          <w:lang w:val="ru-RU" w:eastAsia="uk-UA"/>
        </w:rPr>
        <w:t>-2</w:t>
      </w:r>
      <w:r w:rsidR="00644EB9">
        <w:rPr>
          <w:i/>
          <w:sz w:val="32"/>
          <w:szCs w:val="32"/>
          <w:lang w:eastAsia="uk-UA"/>
        </w:rPr>
        <w:t>7</w:t>
      </w:r>
      <w:r w:rsidR="00644EB9">
        <w:rPr>
          <w:i/>
          <w:sz w:val="32"/>
          <w:szCs w:val="32"/>
          <w:lang w:val="ru-RU" w:eastAsia="uk-UA"/>
        </w:rPr>
        <w:t>, 2024</w:t>
      </w:r>
    </w:p>
    <w:p w:rsidR="00151E36" w:rsidRPr="00532195" w:rsidRDefault="00151E36" w:rsidP="00151E36">
      <w:pPr>
        <w:jc w:val="center"/>
        <w:rPr>
          <w:b/>
          <w:sz w:val="24"/>
          <w:szCs w:val="24"/>
          <w:lang w:val="ru-RU" w:eastAsia="uk-UA"/>
        </w:rPr>
      </w:pPr>
    </w:p>
    <w:p w:rsidR="00151E36" w:rsidRPr="00532195" w:rsidRDefault="00151E36" w:rsidP="00151E36">
      <w:pPr>
        <w:jc w:val="center"/>
        <w:rPr>
          <w:b/>
          <w:sz w:val="24"/>
          <w:szCs w:val="24"/>
          <w:lang w:val="ru-RU" w:eastAsia="uk-UA"/>
        </w:rPr>
      </w:pPr>
    </w:p>
    <w:p w:rsidR="00151E36" w:rsidRPr="00532195" w:rsidRDefault="00151E36" w:rsidP="00151E36">
      <w:pPr>
        <w:jc w:val="center"/>
        <w:rPr>
          <w:b/>
          <w:sz w:val="24"/>
          <w:szCs w:val="24"/>
          <w:lang w:val="ru-RU" w:eastAsia="uk-UA"/>
        </w:rPr>
      </w:pPr>
    </w:p>
    <w:p w:rsidR="00151E36" w:rsidRPr="00532195" w:rsidRDefault="00151E36" w:rsidP="00151E36">
      <w:pPr>
        <w:jc w:val="center"/>
        <w:rPr>
          <w:b/>
          <w:sz w:val="24"/>
          <w:szCs w:val="24"/>
          <w:lang w:val="ru-RU" w:eastAsia="uk-UA"/>
        </w:rPr>
      </w:pPr>
    </w:p>
    <w:p w:rsidR="00151E36" w:rsidRPr="00532195" w:rsidRDefault="00151E36" w:rsidP="00151E36">
      <w:pPr>
        <w:jc w:val="center"/>
        <w:rPr>
          <w:b/>
          <w:sz w:val="24"/>
          <w:szCs w:val="24"/>
          <w:lang w:val="ru-RU" w:eastAsia="uk-UA"/>
        </w:rPr>
      </w:pPr>
    </w:p>
    <w:p w:rsidR="00151E36" w:rsidRPr="00532195" w:rsidRDefault="00151E36" w:rsidP="00151E36">
      <w:pPr>
        <w:jc w:val="center"/>
        <w:rPr>
          <w:b/>
          <w:sz w:val="24"/>
          <w:szCs w:val="24"/>
          <w:lang w:val="ru-RU" w:eastAsia="uk-UA"/>
        </w:rPr>
      </w:pPr>
    </w:p>
    <w:p w:rsidR="00151E36" w:rsidRPr="00532195" w:rsidRDefault="00151E36" w:rsidP="00151E36">
      <w:pPr>
        <w:jc w:val="center"/>
        <w:rPr>
          <w:b/>
          <w:sz w:val="24"/>
          <w:szCs w:val="24"/>
          <w:lang w:val="ru-RU" w:eastAsia="uk-UA"/>
        </w:rPr>
      </w:pPr>
    </w:p>
    <w:p w:rsidR="00151E36" w:rsidRPr="00532195" w:rsidRDefault="00151E36" w:rsidP="00151E36">
      <w:pPr>
        <w:jc w:val="center"/>
        <w:rPr>
          <w:b/>
          <w:sz w:val="24"/>
          <w:szCs w:val="24"/>
          <w:lang w:val="ru-RU" w:eastAsia="uk-UA"/>
        </w:rPr>
      </w:pPr>
    </w:p>
    <w:p w:rsidR="00151E36" w:rsidRPr="00532195" w:rsidRDefault="00151E36" w:rsidP="00151E36">
      <w:pPr>
        <w:jc w:val="center"/>
        <w:rPr>
          <w:b/>
          <w:sz w:val="24"/>
          <w:szCs w:val="24"/>
          <w:lang w:val="ru-RU" w:eastAsia="uk-UA"/>
        </w:rPr>
      </w:pPr>
    </w:p>
    <w:p w:rsidR="00151E36" w:rsidRPr="00532195" w:rsidRDefault="00151E36" w:rsidP="00151E36">
      <w:pPr>
        <w:jc w:val="center"/>
        <w:rPr>
          <w:b/>
          <w:sz w:val="24"/>
          <w:szCs w:val="24"/>
          <w:lang w:val="ru-RU" w:eastAsia="uk-UA"/>
        </w:rPr>
      </w:pPr>
    </w:p>
    <w:p w:rsidR="00151E36" w:rsidRPr="00532195" w:rsidRDefault="00151E36" w:rsidP="00151E36">
      <w:pPr>
        <w:jc w:val="center"/>
        <w:rPr>
          <w:b/>
          <w:sz w:val="24"/>
          <w:szCs w:val="24"/>
          <w:lang w:val="ru-RU" w:eastAsia="uk-UA"/>
        </w:rPr>
      </w:pPr>
    </w:p>
    <w:p w:rsidR="00151E36" w:rsidRPr="00532195" w:rsidRDefault="00151E36" w:rsidP="00151E36">
      <w:pPr>
        <w:jc w:val="center"/>
        <w:rPr>
          <w:b/>
          <w:sz w:val="24"/>
          <w:szCs w:val="24"/>
          <w:lang w:val="ru-RU" w:eastAsia="uk-UA"/>
        </w:rPr>
      </w:pPr>
    </w:p>
    <w:p w:rsidR="00151E36" w:rsidRPr="00532195" w:rsidRDefault="00151E36" w:rsidP="00151E36">
      <w:pPr>
        <w:jc w:val="center"/>
        <w:rPr>
          <w:b/>
          <w:sz w:val="24"/>
          <w:szCs w:val="24"/>
          <w:lang w:val="ru-RU" w:eastAsia="uk-UA"/>
        </w:rPr>
      </w:pPr>
    </w:p>
    <w:p w:rsidR="00151E36" w:rsidRPr="00532195" w:rsidRDefault="00151E36" w:rsidP="00151E36">
      <w:pPr>
        <w:jc w:val="center"/>
        <w:rPr>
          <w:b/>
          <w:sz w:val="24"/>
          <w:szCs w:val="24"/>
          <w:lang w:val="ru-RU" w:eastAsia="uk-UA"/>
        </w:rPr>
      </w:pPr>
    </w:p>
    <w:p w:rsidR="00151E36" w:rsidRPr="00532195" w:rsidRDefault="00151E36" w:rsidP="00151E36">
      <w:pPr>
        <w:jc w:val="center"/>
        <w:rPr>
          <w:b/>
          <w:sz w:val="24"/>
          <w:szCs w:val="24"/>
          <w:lang w:val="ru-RU" w:eastAsia="uk-UA"/>
        </w:rPr>
      </w:pPr>
    </w:p>
    <w:p w:rsidR="00151E36" w:rsidRPr="00532195" w:rsidRDefault="00151E36" w:rsidP="00151E36">
      <w:pPr>
        <w:jc w:val="center"/>
        <w:rPr>
          <w:b/>
          <w:sz w:val="24"/>
          <w:szCs w:val="24"/>
          <w:lang w:val="ru-RU" w:eastAsia="uk-UA"/>
        </w:rPr>
      </w:pPr>
    </w:p>
    <w:p w:rsidR="00151E36" w:rsidRPr="00532195" w:rsidRDefault="00151E36" w:rsidP="00151E36">
      <w:pPr>
        <w:jc w:val="center"/>
        <w:rPr>
          <w:b/>
          <w:sz w:val="24"/>
          <w:szCs w:val="24"/>
          <w:lang w:val="ru-RU" w:eastAsia="uk-UA"/>
        </w:rPr>
      </w:pPr>
    </w:p>
    <w:p w:rsidR="00151E36" w:rsidRPr="00532195" w:rsidRDefault="00151E36" w:rsidP="00151E36">
      <w:pPr>
        <w:jc w:val="center"/>
        <w:rPr>
          <w:b/>
          <w:sz w:val="24"/>
          <w:szCs w:val="24"/>
          <w:lang w:val="ru-RU" w:eastAsia="uk-UA"/>
        </w:rPr>
      </w:pPr>
    </w:p>
    <w:p w:rsidR="00151E36" w:rsidRPr="00532195" w:rsidRDefault="00151E36" w:rsidP="00151E36">
      <w:pPr>
        <w:jc w:val="center"/>
        <w:rPr>
          <w:b/>
          <w:sz w:val="24"/>
          <w:szCs w:val="24"/>
          <w:lang w:val="ru-RU" w:eastAsia="uk-UA"/>
        </w:rPr>
      </w:pPr>
    </w:p>
    <w:p w:rsidR="00151E36" w:rsidRPr="00532195" w:rsidRDefault="00151E36" w:rsidP="00151E36">
      <w:pPr>
        <w:jc w:val="center"/>
        <w:rPr>
          <w:sz w:val="24"/>
          <w:szCs w:val="24"/>
          <w:lang w:val="ru-RU" w:eastAsia="uk-UA"/>
        </w:rPr>
      </w:pPr>
      <w:proofErr w:type="spellStart"/>
      <w:r w:rsidRPr="00501AF7">
        <w:rPr>
          <w:sz w:val="24"/>
          <w:szCs w:val="24"/>
          <w:lang w:val="en-US" w:eastAsia="uk-UA"/>
        </w:rPr>
        <w:t>Ternopil</w:t>
      </w:r>
      <w:proofErr w:type="spellEnd"/>
    </w:p>
    <w:p w:rsidR="00151E36" w:rsidRPr="00532195" w:rsidRDefault="00151E36" w:rsidP="00151E36">
      <w:pPr>
        <w:jc w:val="center"/>
        <w:rPr>
          <w:sz w:val="24"/>
          <w:szCs w:val="24"/>
          <w:lang w:val="ru-RU" w:eastAsia="uk-UA"/>
        </w:rPr>
      </w:pPr>
      <w:r w:rsidRPr="00501AF7">
        <w:rPr>
          <w:sz w:val="24"/>
          <w:szCs w:val="24"/>
          <w:lang w:val="en-US" w:eastAsia="uk-UA"/>
        </w:rPr>
        <w:t>TNMU</w:t>
      </w:r>
    </w:p>
    <w:p w:rsidR="00151E36" w:rsidRPr="00151E36" w:rsidRDefault="00151E36" w:rsidP="00151E36">
      <w:pPr>
        <w:jc w:val="center"/>
        <w:rPr>
          <w:sz w:val="24"/>
          <w:szCs w:val="24"/>
          <w:lang w:val="ru-RU" w:eastAsia="uk-UA"/>
        </w:rPr>
      </w:pPr>
      <w:r w:rsidRPr="00532195">
        <w:rPr>
          <w:sz w:val="24"/>
          <w:szCs w:val="24"/>
          <w:lang w:val="ru-RU" w:eastAsia="uk-UA"/>
        </w:rPr>
        <w:t>202</w:t>
      </w:r>
      <w:r w:rsidR="00644EB9">
        <w:rPr>
          <w:sz w:val="24"/>
          <w:szCs w:val="24"/>
          <w:lang w:val="ru-RU" w:eastAsia="uk-UA"/>
        </w:rPr>
        <w:t>4</w:t>
      </w:r>
    </w:p>
    <w:p w:rsidR="00151E36" w:rsidRDefault="00151E36">
      <w:pPr>
        <w:rPr>
          <w:sz w:val="28"/>
        </w:rPr>
      </w:pPr>
    </w:p>
    <w:p w:rsidR="00151E36" w:rsidRDefault="00151E36">
      <w:pPr>
        <w:rPr>
          <w:sz w:val="28"/>
        </w:rPr>
      </w:pPr>
      <w:r>
        <w:rPr>
          <w:sz w:val="28"/>
        </w:rPr>
        <w:br w:type="page"/>
      </w:r>
    </w:p>
    <w:p w:rsidR="00B35653" w:rsidRDefault="00B6380D">
      <w:pPr>
        <w:tabs>
          <w:tab w:val="left" w:pos="9533"/>
        </w:tabs>
        <w:spacing w:before="63"/>
        <w:ind w:left="116"/>
        <w:rPr>
          <w:sz w:val="28"/>
        </w:rPr>
      </w:pPr>
      <w:r>
        <w:rPr>
          <w:sz w:val="28"/>
        </w:rPr>
        <w:lastRenderedPageBreak/>
        <w:t>Вельмишановний(а)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B35653" w:rsidRDefault="00F87B9F">
      <w:pPr>
        <w:pStyle w:val="a3"/>
        <w:spacing w:before="6"/>
        <w:rPr>
          <w:b w:val="0"/>
          <w:sz w:val="23"/>
        </w:rPr>
      </w:pPr>
      <w:r>
        <w:pict>
          <v:shape id="_x0000_s1026" style="position:absolute;margin-left:70.8pt;margin-top:15.8pt;width:454.65pt;height:.1pt;z-index:-251658752;mso-wrap-distance-left:0;mso-wrap-distance-right:0;mso-position-horizontal-relative:page" coordorigin="1416,316" coordsize="9093,0" o:spt="100" adj="0,,0" path="m1416,316r1253,m2674,316r835,m3513,316r836,m4353,316r835,m5193,316r835,m6032,316r279,m6315,316r1253,m7572,316r836,m8412,316r835,m9252,316r835,m10091,316r41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35653" w:rsidRDefault="00B6380D" w:rsidP="0080691C">
      <w:pPr>
        <w:spacing w:line="292" w:lineRule="exact"/>
        <w:ind w:firstLine="709"/>
        <w:jc w:val="both"/>
        <w:rPr>
          <w:sz w:val="28"/>
        </w:rPr>
      </w:pPr>
      <w:r>
        <w:rPr>
          <w:sz w:val="28"/>
        </w:rPr>
        <w:t>Маємо</w:t>
      </w:r>
      <w:r>
        <w:rPr>
          <w:spacing w:val="24"/>
          <w:sz w:val="28"/>
        </w:rPr>
        <w:t xml:space="preserve"> </w:t>
      </w:r>
      <w:r>
        <w:rPr>
          <w:sz w:val="28"/>
        </w:rPr>
        <w:t>честь</w:t>
      </w:r>
      <w:r>
        <w:rPr>
          <w:spacing w:val="23"/>
          <w:sz w:val="28"/>
        </w:rPr>
        <w:t xml:space="preserve"> </w:t>
      </w:r>
      <w:r>
        <w:rPr>
          <w:sz w:val="28"/>
        </w:rPr>
        <w:t>запросити</w:t>
      </w:r>
      <w:r>
        <w:rPr>
          <w:spacing w:val="29"/>
          <w:sz w:val="28"/>
        </w:rPr>
        <w:t xml:space="preserve"> </w:t>
      </w:r>
      <w:r>
        <w:rPr>
          <w:sz w:val="28"/>
        </w:rPr>
        <w:t>Вас</w:t>
      </w:r>
      <w:r>
        <w:rPr>
          <w:spacing w:val="25"/>
          <w:sz w:val="28"/>
        </w:rPr>
        <w:t xml:space="preserve"> </w:t>
      </w:r>
      <w:r>
        <w:rPr>
          <w:sz w:val="28"/>
        </w:rPr>
        <w:t>взяти</w:t>
      </w:r>
      <w:r>
        <w:rPr>
          <w:spacing w:val="30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27"/>
          <w:sz w:val="28"/>
        </w:rPr>
        <w:t xml:space="preserve"> </w:t>
      </w:r>
      <w:r>
        <w:rPr>
          <w:sz w:val="28"/>
        </w:rPr>
        <w:t>у</w:t>
      </w:r>
      <w:r>
        <w:rPr>
          <w:spacing w:val="28"/>
          <w:sz w:val="28"/>
        </w:rPr>
        <w:t xml:space="preserve"> </w:t>
      </w:r>
      <w:r>
        <w:rPr>
          <w:sz w:val="28"/>
        </w:rPr>
        <w:t>ХХІ</w:t>
      </w:r>
      <w:r w:rsidR="00FD4FEF">
        <w:rPr>
          <w:sz w:val="28"/>
        </w:rPr>
        <w:t>І</w:t>
      </w:r>
      <w:r w:rsidR="00644EB9">
        <w:rPr>
          <w:sz w:val="28"/>
        </w:rPr>
        <w:t>І</w:t>
      </w:r>
      <w:r>
        <w:rPr>
          <w:spacing w:val="28"/>
          <w:sz w:val="28"/>
        </w:rPr>
        <w:t xml:space="preserve"> </w:t>
      </w:r>
      <w:r>
        <w:rPr>
          <w:sz w:val="28"/>
        </w:rPr>
        <w:t>Всеукраїнській</w:t>
      </w:r>
      <w:r>
        <w:rPr>
          <w:spacing w:val="27"/>
          <w:sz w:val="28"/>
        </w:rPr>
        <w:t xml:space="preserve"> </w:t>
      </w:r>
      <w:r>
        <w:rPr>
          <w:sz w:val="28"/>
        </w:rPr>
        <w:t>науково-практичній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конференції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міжнародною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участю</w:t>
      </w:r>
      <w:r>
        <w:rPr>
          <w:spacing w:val="1"/>
          <w:sz w:val="28"/>
        </w:rPr>
        <w:t xml:space="preserve"> </w:t>
      </w:r>
      <w:r>
        <w:rPr>
          <w:sz w:val="28"/>
        </w:rPr>
        <w:t>«Довкілля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здоров’я»,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присвяченій </w:t>
      </w:r>
      <w:r w:rsidR="0080691C" w:rsidRPr="0080691C">
        <w:rPr>
          <w:sz w:val="28"/>
        </w:rPr>
        <w:t>170-</w:t>
      </w:r>
      <w:r w:rsidR="00B41925">
        <w:rPr>
          <w:sz w:val="28"/>
        </w:rPr>
        <w:t xml:space="preserve">ій </w:t>
      </w:r>
      <w:r w:rsidR="0080691C" w:rsidRPr="0080691C">
        <w:rPr>
          <w:sz w:val="28"/>
        </w:rPr>
        <w:t>річниці з дня народження І.Я. Горбачевського</w:t>
      </w:r>
      <w:r>
        <w:rPr>
          <w:sz w:val="28"/>
        </w:rPr>
        <w:t>, яка буде проводитися в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онлайн-режимі.</w:t>
      </w:r>
    </w:p>
    <w:p w:rsidR="00B35653" w:rsidRDefault="00644EB9" w:rsidP="0080691C">
      <w:pPr>
        <w:ind w:firstLine="709"/>
        <w:jc w:val="both"/>
        <w:rPr>
          <w:sz w:val="28"/>
        </w:rPr>
      </w:pPr>
      <w:r>
        <w:rPr>
          <w:sz w:val="28"/>
        </w:rPr>
        <w:t>Конференція відбудеться 25-27</w:t>
      </w:r>
      <w:r w:rsidR="00B6380D">
        <w:rPr>
          <w:sz w:val="28"/>
        </w:rPr>
        <w:t xml:space="preserve"> квітня 202</w:t>
      </w:r>
      <w:r>
        <w:rPr>
          <w:sz w:val="28"/>
        </w:rPr>
        <w:t>4</w:t>
      </w:r>
      <w:r w:rsidR="00B6380D">
        <w:rPr>
          <w:sz w:val="28"/>
        </w:rPr>
        <w:t xml:space="preserve"> року на базі Тернопільського</w:t>
      </w:r>
      <w:r w:rsidR="00B6380D">
        <w:rPr>
          <w:spacing w:val="1"/>
          <w:sz w:val="28"/>
        </w:rPr>
        <w:t xml:space="preserve"> </w:t>
      </w:r>
      <w:r w:rsidR="00B6380D">
        <w:rPr>
          <w:sz w:val="28"/>
        </w:rPr>
        <w:t>національного медичного університету імені І. Я. Горбачевського МОЗ України</w:t>
      </w:r>
      <w:r w:rsidR="00B6380D">
        <w:rPr>
          <w:spacing w:val="-67"/>
          <w:sz w:val="28"/>
        </w:rPr>
        <w:t xml:space="preserve"> </w:t>
      </w:r>
      <w:r w:rsidR="00B6380D">
        <w:rPr>
          <w:sz w:val="28"/>
        </w:rPr>
        <w:t>за</w:t>
      </w:r>
      <w:r w:rsidR="00B6380D">
        <w:rPr>
          <w:spacing w:val="2"/>
          <w:sz w:val="28"/>
        </w:rPr>
        <w:t xml:space="preserve"> </w:t>
      </w:r>
      <w:proofErr w:type="spellStart"/>
      <w:r w:rsidR="00B6380D">
        <w:rPr>
          <w:sz w:val="28"/>
        </w:rPr>
        <w:t>адресою</w:t>
      </w:r>
      <w:proofErr w:type="spellEnd"/>
      <w:r w:rsidR="00B6380D">
        <w:rPr>
          <w:sz w:val="28"/>
        </w:rPr>
        <w:t xml:space="preserve"> м.</w:t>
      </w:r>
      <w:r w:rsidR="00B6380D">
        <w:rPr>
          <w:spacing w:val="3"/>
          <w:sz w:val="28"/>
        </w:rPr>
        <w:t xml:space="preserve"> </w:t>
      </w:r>
      <w:r w:rsidR="00B6380D">
        <w:rPr>
          <w:sz w:val="28"/>
        </w:rPr>
        <w:t>Тернопіль,</w:t>
      </w:r>
      <w:r w:rsidR="00B6380D">
        <w:rPr>
          <w:spacing w:val="6"/>
          <w:sz w:val="28"/>
        </w:rPr>
        <w:t xml:space="preserve"> </w:t>
      </w:r>
      <w:r w:rsidR="00B6380D">
        <w:rPr>
          <w:sz w:val="28"/>
        </w:rPr>
        <w:t>Словацького</w:t>
      </w:r>
      <w:r w:rsidR="00B6380D">
        <w:rPr>
          <w:spacing w:val="1"/>
          <w:sz w:val="28"/>
        </w:rPr>
        <w:t xml:space="preserve"> </w:t>
      </w:r>
      <w:r w:rsidR="00B6380D">
        <w:rPr>
          <w:sz w:val="28"/>
        </w:rPr>
        <w:t>2,</w:t>
      </w:r>
      <w:r w:rsidR="00B6380D">
        <w:rPr>
          <w:spacing w:val="9"/>
          <w:sz w:val="28"/>
        </w:rPr>
        <w:t xml:space="preserve"> </w:t>
      </w:r>
      <w:r w:rsidR="00B6380D">
        <w:rPr>
          <w:sz w:val="28"/>
        </w:rPr>
        <w:t>ННІ</w:t>
      </w:r>
      <w:r w:rsidR="00B6380D">
        <w:rPr>
          <w:spacing w:val="1"/>
          <w:sz w:val="28"/>
        </w:rPr>
        <w:t xml:space="preserve"> </w:t>
      </w:r>
      <w:r w:rsidR="00B6380D">
        <w:rPr>
          <w:sz w:val="28"/>
        </w:rPr>
        <w:t>медико-біологічних</w:t>
      </w:r>
      <w:r w:rsidR="00B6380D">
        <w:rPr>
          <w:spacing w:val="-3"/>
          <w:sz w:val="28"/>
        </w:rPr>
        <w:t xml:space="preserve"> </w:t>
      </w:r>
      <w:r w:rsidR="00B6380D">
        <w:rPr>
          <w:sz w:val="28"/>
        </w:rPr>
        <w:t>проблем,</w:t>
      </w:r>
      <w:r w:rsidR="00B6380D">
        <w:rPr>
          <w:spacing w:val="4"/>
          <w:sz w:val="28"/>
        </w:rPr>
        <w:t xml:space="preserve"> </w:t>
      </w:r>
      <w:proofErr w:type="spellStart"/>
      <w:r w:rsidR="00B6380D">
        <w:rPr>
          <w:sz w:val="28"/>
        </w:rPr>
        <w:t>ауд</w:t>
      </w:r>
      <w:proofErr w:type="spellEnd"/>
      <w:r w:rsidR="00B6380D">
        <w:rPr>
          <w:sz w:val="28"/>
        </w:rPr>
        <w:t>.</w:t>
      </w:r>
      <w:r w:rsidR="0080691C">
        <w:rPr>
          <w:sz w:val="28"/>
        </w:rPr>
        <w:t xml:space="preserve"> </w:t>
      </w:r>
      <w:r w:rsidR="00B6380D">
        <w:rPr>
          <w:sz w:val="28"/>
        </w:rPr>
        <w:t>№10.</w:t>
      </w:r>
    </w:p>
    <w:p w:rsidR="00FD4FEF" w:rsidRDefault="00FD4FEF">
      <w:pPr>
        <w:spacing w:line="321" w:lineRule="exact"/>
        <w:ind w:left="116"/>
        <w:rPr>
          <w:sz w:val="28"/>
        </w:rPr>
      </w:pPr>
    </w:p>
    <w:p w:rsidR="00FD4FEF" w:rsidRPr="00501AF7" w:rsidRDefault="00FD4FEF" w:rsidP="00FD4FEF">
      <w:pPr>
        <w:jc w:val="both"/>
        <w:rPr>
          <w:rFonts w:ascii="Arial" w:hAnsi="Arial" w:cs="Arial"/>
          <w:color w:val="000000"/>
          <w:shd w:val="clear" w:color="auto" w:fill="FFFFFF"/>
          <w:lang w:val="en-US"/>
        </w:rPr>
      </w:pPr>
      <w:r w:rsidRPr="00501AF7">
        <w:rPr>
          <w:bCs/>
          <w:color w:val="000000"/>
          <w:sz w:val="28"/>
          <w:szCs w:val="28"/>
          <w:lang w:val="en-US"/>
        </w:rPr>
        <w:t xml:space="preserve">Dear </w:t>
      </w:r>
      <w:proofErr w:type="spellStart"/>
      <w:r w:rsidRPr="00501AF7">
        <w:rPr>
          <w:sz w:val="28"/>
          <w:shd w:val="clear" w:color="auto" w:fill="FFFFFF"/>
          <w:lang w:val="en-US"/>
        </w:rPr>
        <w:t>Mr</w:t>
      </w:r>
      <w:proofErr w:type="spellEnd"/>
      <w:r w:rsidRPr="00501AF7">
        <w:rPr>
          <w:rStyle w:val="a7"/>
          <w:sz w:val="24"/>
          <w:szCs w:val="21"/>
          <w:bdr w:val="none" w:sz="0" w:space="0" w:color="auto" w:frame="1"/>
          <w:shd w:val="clear" w:color="auto" w:fill="FFFFFF"/>
          <w:lang w:val="en-US"/>
        </w:rPr>
        <w:t>/</w:t>
      </w:r>
      <w:proofErr w:type="spellStart"/>
      <w:r w:rsidRPr="00501AF7">
        <w:rPr>
          <w:sz w:val="28"/>
          <w:shd w:val="clear" w:color="auto" w:fill="FFFFFF"/>
          <w:lang w:val="en-US"/>
        </w:rPr>
        <w:t>Mrs</w:t>
      </w:r>
      <w:proofErr w:type="spellEnd"/>
      <w:r w:rsidRPr="00501AF7">
        <w:rPr>
          <w:sz w:val="28"/>
          <w:shd w:val="clear" w:color="auto" w:fill="FFFFFF"/>
          <w:lang w:val="en-US"/>
        </w:rPr>
        <w:t xml:space="preserve"> </w:t>
      </w:r>
    </w:p>
    <w:p w:rsidR="00FD4FEF" w:rsidRPr="00501AF7" w:rsidRDefault="00FD4FEF" w:rsidP="00FD4FEF">
      <w:pPr>
        <w:jc w:val="both"/>
        <w:rPr>
          <w:sz w:val="28"/>
          <w:szCs w:val="28"/>
          <w:lang w:val="en-US" w:eastAsia="uk-UA"/>
        </w:rPr>
      </w:pPr>
      <w:r w:rsidRPr="00501AF7">
        <w:rPr>
          <w:sz w:val="28"/>
          <w:szCs w:val="28"/>
          <w:lang w:val="en-US" w:eastAsia="uk-UA"/>
        </w:rPr>
        <w:t>____________________________________________________________________</w:t>
      </w:r>
    </w:p>
    <w:p w:rsidR="00FD4FEF" w:rsidRPr="00501AF7" w:rsidRDefault="00FD4FEF" w:rsidP="00FD4FEF">
      <w:pPr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501AF7">
        <w:rPr>
          <w:bCs/>
          <w:color w:val="000000"/>
          <w:sz w:val="28"/>
          <w:szCs w:val="28"/>
          <w:lang w:val="en-US"/>
        </w:rPr>
        <w:t>We are honored t</w:t>
      </w:r>
      <w:r>
        <w:rPr>
          <w:bCs/>
          <w:color w:val="000000"/>
          <w:sz w:val="28"/>
          <w:szCs w:val="28"/>
          <w:lang w:val="en-US"/>
        </w:rPr>
        <w:t xml:space="preserve">o invite you to take part in </w:t>
      </w:r>
      <w:r>
        <w:rPr>
          <w:sz w:val="28"/>
        </w:rPr>
        <w:t>ХХІІ</w:t>
      </w:r>
      <w:r w:rsidR="0080691C">
        <w:rPr>
          <w:sz w:val="28"/>
        </w:rPr>
        <w:t>І</w:t>
      </w:r>
      <w:r w:rsidRPr="00501AF7">
        <w:rPr>
          <w:bCs/>
          <w:color w:val="000000"/>
          <w:sz w:val="28"/>
          <w:szCs w:val="28"/>
          <w:lang w:val="en-US"/>
        </w:rPr>
        <w:t xml:space="preserve"> All-Ukrainian scientific-practical conference with international participation «Environment and Health»</w:t>
      </w:r>
      <w:r w:rsidRPr="00FD4FEF">
        <w:rPr>
          <w:bCs/>
          <w:color w:val="000000"/>
          <w:sz w:val="28"/>
          <w:szCs w:val="28"/>
          <w:lang w:val="en-US"/>
        </w:rPr>
        <w:t xml:space="preserve">, </w:t>
      </w:r>
      <w:r w:rsidR="0089652F" w:rsidRPr="0089652F">
        <w:rPr>
          <w:bCs/>
          <w:color w:val="000000"/>
          <w:sz w:val="28"/>
          <w:szCs w:val="28"/>
          <w:lang w:val="en-US"/>
        </w:rPr>
        <w:t xml:space="preserve">dedicated to the 170th anniversary of the birth of </w:t>
      </w:r>
      <w:proofErr w:type="spellStart"/>
      <w:r w:rsidR="0089652F" w:rsidRPr="0089652F">
        <w:rPr>
          <w:bCs/>
          <w:color w:val="000000"/>
          <w:sz w:val="28"/>
          <w:szCs w:val="28"/>
          <w:lang w:val="en-US"/>
        </w:rPr>
        <w:t>I.Ya</w:t>
      </w:r>
      <w:proofErr w:type="spellEnd"/>
      <w:r w:rsidR="0089652F" w:rsidRPr="0089652F">
        <w:rPr>
          <w:bCs/>
          <w:color w:val="000000"/>
          <w:sz w:val="28"/>
          <w:szCs w:val="28"/>
          <w:lang w:val="en-US"/>
        </w:rPr>
        <w:t xml:space="preserve">. </w:t>
      </w:r>
      <w:proofErr w:type="spellStart"/>
      <w:r w:rsidR="0089652F" w:rsidRPr="0089652F">
        <w:rPr>
          <w:bCs/>
          <w:color w:val="000000"/>
          <w:sz w:val="28"/>
          <w:szCs w:val="28"/>
          <w:lang w:val="en-US"/>
        </w:rPr>
        <w:t>Horbachevsky</w:t>
      </w:r>
      <w:proofErr w:type="spellEnd"/>
      <w:r w:rsidRPr="00501AF7">
        <w:rPr>
          <w:bCs/>
          <w:color w:val="000000"/>
          <w:sz w:val="28"/>
          <w:szCs w:val="28"/>
          <w:lang w:val="en-US"/>
        </w:rPr>
        <w:t>, which will be held online.</w:t>
      </w:r>
    </w:p>
    <w:p w:rsidR="00FD4FEF" w:rsidRPr="00501AF7" w:rsidRDefault="00FD4FEF" w:rsidP="00FD4FEF">
      <w:pPr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501AF7">
        <w:rPr>
          <w:bCs/>
          <w:color w:val="000000"/>
          <w:sz w:val="28"/>
          <w:szCs w:val="28"/>
          <w:lang w:val="en-US"/>
        </w:rPr>
        <w:t>The confer</w:t>
      </w:r>
      <w:r w:rsidR="0080691C">
        <w:rPr>
          <w:bCs/>
          <w:color w:val="000000"/>
          <w:sz w:val="28"/>
          <w:szCs w:val="28"/>
          <w:lang w:val="en-US"/>
        </w:rPr>
        <w:t>ence will take place on April 25</w:t>
      </w:r>
      <w:r>
        <w:rPr>
          <w:bCs/>
          <w:color w:val="000000"/>
          <w:sz w:val="28"/>
          <w:szCs w:val="28"/>
          <w:lang w:val="en-US"/>
        </w:rPr>
        <w:t>-2</w:t>
      </w:r>
      <w:r w:rsidR="0080691C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  <w:lang w:val="en-US"/>
        </w:rPr>
        <w:t>,</w:t>
      </w:r>
      <w:r w:rsidR="0080691C">
        <w:rPr>
          <w:bCs/>
          <w:color w:val="000000"/>
          <w:sz w:val="28"/>
          <w:szCs w:val="28"/>
          <w:lang w:val="en-US"/>
        </w:rPr>
        <w:t xml:space="preserve"> 2024</w:t>
      </w:r>
      <w:r w:rsidRPr="00501AF7">
        <w:rPr>
          <w:bCs/>
          <w:color w:val="000000"/>
          <w:sz w:val="28"/>
          <w:szCs w:val="28"/>
          <w:lang w:val="en-US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at</w:t>
      </w:r>
      <w:r w:rsidRPr="00501AF7">
        <w:rPr>
          <w:bCs/>
          <w:color w:val="000000"/>
          <w:sz w:val="28"/>
          <w:szCs w:val="28"/>
          <w:lang w:val="en-US"/>
        </w:rPr>
        <w:t xml:space="preserve"> I. </w:t>
      </w:r>
      <w:proofErr w:type="spellStart"/>
      <w:r w:rsidRPr="00501AF7">
        <w:rPr>
          <w:bCs/>
          <w:color w:val="000000"/>
          <w:sz w:val="28"/>
          <w:szCs w:val="28"/>
          <w:lang w:val="en-US"/>
        </w:rPr>
        <w:t>Horbachevsky</w:t>
      </w:r>
      <w:proofErr w:type="spellEnd"/>
      <w:r w:rsidRPr="00501AF7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01AF7">
        <w:rPr>
          <w:bCs/>
          <w:color w:val="000000"/>
          <w:sz w:val="28"/>
          <w:szCs w:val="28"/>
          <w:lang w:val="en-US"/>
        </w:rPr>
        <w:t>Ternopil</w:t>
      </w:r>
      <w:proofErr w:type="spellEnd"/>
      <w:r w:rsidRPr="00501AF7">
        <w:rPr>
          <w:bCs/>
          <w:color w:val="000000"/>
          <w:sz w:val="28"/>
          <w:szCs w:val="28"/>
          <w:lang w:val="en-US"/>
        </w:rPr>
        <w:t xml:space="preserve"> National Medical University of the Ministry of Health of Ukraine</w:t>
      </w:r>
      <w:r>
        <w:rPr>
          <w:bCs/>
          <w:color w:val="000000"/>
          <w:sz w:val="28"/>
          <w:szCs w:val="28"/>
          <w:lang w:val="en-US"/>
        </w:rPr>
        <w:t>. The address is as follows</w:t>
      </w:r>
      <w:r w:rsidRPr="00501AF7">
        <w:rPr>
          <w:bCs/>
          <w:color w:val="000000"/>
          <w:sz w:val="28"/>
          <w:szCs w:val="28"/>
          <w:lang w:val="en-US"/>
        </w:rPr>
        <w:t xml:space="preserve">: </w:t>
      </w:r>
      <w:proofErr w:type="spellStart"/>
      <w:r w:rsidRPr="00501AF7">
        <w:rPr>
          <w:bCs/>
          <w:color w:val="000000"/>
          <w:sz w:val="28"/>
          <w:szCs w:val="28"/>
          <w:lang w:val="en-US"/>
        </w:rPr>
        <w:t>Ternopil</w:t>
      </w:r>
      <w:proofErr w:type="spellEnd"/>
      <w:r w:rsidRPr="00501AF7">
        <w:rPr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501AF7">
        <w:rPr>
          <w:bCs/>
          <w:color w:val="000000"/>
          <w:sz w:val="28"/>
          <w:szCs w:val="28"/>
          <w:lang w:val="en-US"/>
        </w:rPr>
        <w:t>Slovatskoho</w:t>
      </w:r>
      <w:proofErr w:type="spellEnd"/>
      <w:r w:rsidRPr="00501AF7">
        <w:rPr>
          <w:bCs/>
          <w:color w:val="000000"/>
          <w:sz w:val="28"/>
          <w:szCs w:val="28"/>
          <w:lang w:val="en-US"/>
        </w:rPr>
        <w:t xml:space="preserve"> St. 2, Research Institute of Medical and Biological Problems, room №10.</w:t>
      </w:r>
    </w:p>
    <w:p w:rsidR="00B35653" w:rsidRDefault="00B35653">
      <w:pPr>
        <w:pStyle w:val="a3"/>
        <w:spacing w:before="7"/>
        <w:rPr>
          <w:b w:val="0"/>
          <w:sz w:val="26"/>
        </w:rPr>
      </w:pPr>
    </w:p>
    <w:p w:rsidR="00B35653" w:rsidRDefault="00B6380D">
      <w:pPr>
        <w:pStyle w:val="a3"/>
        <w:ind w:left="1008" w:right="1007"/>
        <w:jc w:val="center"/>
      </w:pPr>
      <w:r>
        <w:t>ПЛАН</w:t>
      </w:r>
      <w:r>
        <w:rPr>
          <w:spacing w:val="-5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КОНФЕРЕНЦІЇ</w:t>
      </w:r>
    </w:p>
    <w:p w:rsidR="00F120E7" w:rsidRPr="00532195" w:rsidRDefault="00F120E7" w:rsidP="00F120E7">
      <w:pPr>
        <w:jc w:val="center"/>
        <w:rPr>
          <w:b/>
          <w:sz w:val="28"/>
          <w:szCs w:val="28"/>
          <w:lang w:eastAsia="uk-UA"/>
        </w:rPr>
      </w:pPr>
      <w:r w:rsidRPr="00501AF7">
        <w:rPr>
          <w:b/>
          <w:sz w:val="28"/>
          <w:szCs w:val="28"/>
          <w:lang w:val="en-US" w:eastAsia="uk-UA"/>
        </w:rPr>
        <w:t>CONFERENCE</w:t>
      </w:r>
      <w:r w:rsidRPr="00532195">
        <w:rPr>
          <w:b/>
          <w:sz w:val="28"/>
          <w:szCs w:val="28"/>
          <w:lang w:eastAsia="uk-UA"/>
        </w:rPr>
        <w:t xml:space="preserve"> </w:t>
      </w:r>
      <w:r w:rsidRPr="005E5E73">
        <w:rPr>
          <w:b/>
          <w:sz w:val="28"/>
          <w:szCs w:val="28"/>
          <w:lang w:val="en-US" w:eastAsia="uk-UA"/>
        </w:rPr>
        <w:t>SCHEDULE</w:t>
      </w:r>
    </w:p>
    <w:p w:rsidR="00F120E7" w:rsidRDefault="00F120E7">
      <w:pPr>
        <w:pStyle w:val="a3"/>
        <w:ind w:left="1008" w:right="1007"/>
        <w:jc w:val="center"/>
      </w:pPr>
    </w:p>
    <w:p w:rsidR="00B35653" w:rsidRDefault="00B35653">
      <w:pPr>
        <w:pStyle w:val="a3"/>
        <w:spacing w:before="10"/>
        <w:rPr>
          <w:sz w:val="23"/>
        </w:rPr>
      </w:pPr>
    </w:p>
    <w:p w:rsidR="00B35653" w:rsidRDefault="00534FB6">
      <w:pPr>
        <w:pStyle w:val="a3"/>
        <w:ind w:left="1012" w:right="1007"/>
        <w:jc w:val="center"/>
      </w:pPr>
      <w:r>
        <w:t>25</w:t>
      </w:r>
      <w:r w:rsidR="00B6380D">
        <w:rPr>
          <w:spacing w:val="-3"/>
        </w:rPr>
        <w:t xml:space="preserve"> </w:t>
      </w:r>
      <w:r w:rsidR="00B6380D">
        <w:t>квітня</w:t>
      </w:r>
      <w:r w:rsidR="00B6380D">
        <w:rPr>
          <w:spacing w:val="-4"/>
        </w:rPr>
        <w:t xml:space="preserve"> </w:t>
      </w:r>
      <w:r w:rsidR="00B6380D">
        <w:t>202</w:t>
      </w:r>
      <w:r>
        <w:t>4</w:t>
      </w:r>
      <w:r w:rsidR="00B6380D">
        <w:t xml:space="preserve"> року</w:t>
      </w:r>
    </w:p>
    <w:p w:rsidR="00F120E7" w:rsidRPr="00532195" w:rsidRDefault="00AC26F8" w:rsidP="00F120E7">
      <w:pPr>
        <w:adjustRightInd w:val="0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val="en-US" w:eastAsia="uk-UA"/>
        </w:rPr>
        <w:t>April</w:t>
      </w:r>
      <w:r w:rsidR="00534FB6">
        <w:rPr>
          <w:b/>
          <w:sz w:val="28"/>
          <w:szCs w:val="28"/>
          <w:lang w:eastAsia="uk-UA"/>
        </w:rPr>
        <w:t xml:space="preserve"> 25, 2024</w:t>
      </w:r>
    </w:p>
    <w:p w:rsidR="00F120E7" w:rsidRDefault="00F120E7">
      <w:pPr>
        <w:pStyle w:val="a3"/>
        <w:ind w:left="1012" w:right="1007"/>
        <w:jc w:val="center"/>
      </w:pPr>
    </w:p>
    <w:p w:rsidR="00B35653" w:rsidRDefault="00B35653">
      <w:pPr>
        <w:pStyle w:val="a3"/>
        <w:spacing w:before="6"/>
        <w:rPr>
          <w:sz w:val="27"/>
        </w:rPr>
      </w:pPr>
    </w:p>
    <w:p w:rsidR="00B35653" w:rsidRDefault="00B6380D">
      <w:pPr>
        <w:spacing w:line="322" w:lineRule="exact"/>
        <w:ind w:left="116"/>
        <w:rPr>
          <w:sz w:val="28"/>
        </w:rPr>
      </w:pPr>
      <w:r>
        <w:rPr>
          <w:sz w:val="28"/>
        </w:rPr>
        <w:t>09</w:t>
      </w:r>
      <w:r>
        <w:rPr>
          <w:sz w:val="28"/>
          <w:vertAlign w:val="superscript"/>
        </w:rPr>
        <w:t>00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9</w:t>
      </w:r>
      <w:r>
        <w:rPr>
          <w:sz w:val="28"/>
          <w:vertAlign w:val="superscript"/>
        </w:rPr>
        <w:t>30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Реєстрація</w:t>
      </w:r>
      <w:r>
        <w:rPr>
          <w:spacing w:val="4"/>
          <w:sz w:val="28"/>
        </w:rPr>
        <w:t xml:space="preserve"> </w:t>
      </w:r>
      <w:r>
        <w:rPr>
          <w:sz w:val="28"/>
        </w:rPr>
        <w:t>учасників;</w:t>
      </w:r>
    </w:p>
    <w:p w:rsidR="00B35653" w:rsidRDefault="00B6380D">
      <w:pPr>
        <w:ind w:left="116" w:right="5588"/>
        <w:rPr>
          <w:sz w:val="28"/>
        </w:rPr>
      </w:pPr>
      <w:r>
        <w:rPr>
          <w:sz w:val="28"/>
        </w:rPr>
        <w:t>9</w:t>
      </w:r>
      <w:r>
        <w:rPr>
          <w:sz w:val="28"/>
          <w:vertAlign w:val="superscript"/>
        </w:rPr>
        <w:t>30</w:t>
      </w:r>
      <w:r>
        <w:rPr>
          <w:sz w:val="28"/>
        </w:rPr>
        <w:t xml:space="preserve"> – 10</w:t>
      </w:r>
      <w:r>
        <w:rPr>
          <w:sz w:val="28"/>
          <w:vertAlign w:val="superscript"/>
        </w:rPr>
        <w:t>30</w:t>
      </w:r>
      <w:r>
        <w:rPr>
          <w:sz w:val="28"/>
        </w:rPr>
        <w:t xml:space="preserve"> – Відкриття конференції;</w:t>
      </w:r>
      <w:r>
        <w:rPr>
          <w:spacing w:val="-67"/>
          <w:sz w:val="28"/>
        </w:rPr>
        <w:t xml:space="preserve"> </w:t>
      </w:r>
      <w:r>
        <w:rPr>
          <w:sz w:val="28"/>
        </w:rPr>
        <w:t>10</w:t>
      </w:r>
      <w:r>
        <w:rPr>
          <w:sz w:val="28"/>
          <w:vertAlign w:val="superscript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Початок засідань.</w:t>
      </w:r>
    </w:p>
    <w:p w:rsidR="00F120E7" w:rsidRDefault="00F120E7">
      <w:pPr>
        <w:ind w:left="116" w:right="5588"/>
        <w:rPr>
          <w:sz w:val="28"/>
        </w:rPr>
      </w:pPr>
    </w:p>
    <w:p w:rsidR="00F120E7" w:rsidRPr="00501AF7" w:rsidRDefault="00F120E7" w:rsidP="00F120E7">
      <w:pPr>
        <w:adjustRightInd w:val="0"/>
        <w:rPr>
          <w:bCs/>
          <w:color w:val="000000"/>
          <w:sz w:val="28"/>
          <w:szCs w:val="28"/>
          <w:lang w:val="en-US"/>
        </w:rPr>
      </w:pPr>
      <w:r w:rsidRPr="00501AF7">
        <w:rPr>
          <w:bCs/>
          <w:color w:val="000000"/>
          <w:sz w:val="28"/>
          <w:szCs w:val="28"/>
          <w:lang w:val="en-US"/>
        </w:rPr>
        <w:t>09</w:t>
      </w:r>
      <w:r w:rsidRPr="00501AF7">
        <w:rPr>
          <w:bCs/>
          <w:color w:val="000000"/>
          <w:sz w:val="28"/>
          <w:szCs w:val="28"/>
          <w:vertAlign w:val="superscript"/>
          <w:lang w:val="en-US"/>
        </w:rPr>
        <w:t>00</w:t>
      </w:r>
      <w:r w:rsidRPr="00501AF7">
        <w:rPr>
          <w:bCs/>
          <w:color w:val="000000"/>
          <w:sz w:val="28"/>
          <w:szCs w:val="28"/>
          <w:lang w:val="en-US"/>
        </w:rPr>
        <w:t xml:space="preserve"> – 9</w:t>
      </w:r>
      <w:r w:rsidRPr="00501AF7">
        <w:rPr>
          <w:bCs/>
          <w:color w:val="000000"/>
          <w:sz w:val="28"/>
          <w:szCs w:val="28"/>
          <w:vertAlign w:val="superscript"/>
          <w:lang w:val="en-US"/>
        </w:rPr>
        <w:t>30</w:t>
      </w:r>
      <w:r w:rsidRPr="00501AF7">
        <w:rPr>
          <w:bCs/>
          <w:color w:val="000000"/>
          <w:sz w:val="28"/>
          <w:szCs w:val="28"/>
          <w:lang w:val="en-US"/>
        </w:rPr>
        <w:t xml:space="preserve"> a. m. – Registration of participants;</w:t>
      </w:r>
    </w:p>
    <w:p w:rsidR="00F120E7" w:rsidRPr="00501AF7" w:rsidRDefault="00F120E7" w:rsidP="00F120E7">
      <w:pPr>
        <w:adjustRightInd w:val="0"/>
        <w:rPr>
          <w:bCs/>
          <w:color w:val="000000"/>
          <w:sz w:val="28"/>
          <w:szCs w:val="28"/>
          <w:lang w:val="en-US"/>
        </w:rPr>
      </w:pPr>
      <w:r w:rsidRPr="00501AF7">
        <w:rPr>
          <w:bCs/>
          <w:color w:val="000000"/>
          <w:sz w:val="28"/>
          <w:szCs w:val="28"/>
          <w:lang w:val="en-US"/>
        </w:rPr>
        <w:t>9</w:t>
      </w:r>
      <w:r w:rsidRPr="00501AF7">
        <w:rPr>
          <w:bCs/>
          <w:color w:val="000000"/>
          <w:sz w:val="28"/>
          <w:szCs w:val="28"/>
          <w:vertAlign w:val="superscript"/>
          <w:lang w:val="en-US"/>
        </w:rPr>
        <w:t>30</w:t>
      </w:r>
      <w:r w:rsidRPr="00501AF7">
        <w:rPr>
          <w:bCs/>
          <w:color w:val="000000"/>
          <w:sz w:val="28"/>
          <w:szCs w:val="28"/>
          <w:lang w:val="en-US"/>
        </w:rPr>
        <w:t xml:space="preserve"> – 10</w:t>
      </w:r>
      <w:r w:rsidRPr="00501AF7">
        <w:rPr>
          <w:bCs/>
          <w:color w:val="000000"/>
          <w:sz w:val="28"/>
          <w:szCs w:val="28"/>
          <w:vertAlign w:val="superscript"/>
          <w:lang w:val="en-US"/>
        </w:rPr>
        <w:t>30</w:t>
      </w:r>
      <w:r w:rsidRPr="00501AF7">
        <w:rPr>
          <w:bCs/>
          <w:color w:val="000000"/>
          <w:sz w:val="28"/>
          <w:szCs w:val="28"/>
          <w:lang w:val="en-US"/>
        </w:rPr>
        <w:t xml:space="preserve"> a. m – Opening of the conference;</w:t>
      </w:r>
    </w:p>
    <w:p w:rsidR="00F120E7" w:rsidRPr="00501AF7" w:rsidRDefault="00F120E7" w:rsidP="00F120E7">
      <w:pPr>
        <w:adjustRightInd w:val="0"/>
        <w:rPr>
          <w:bCs/>
          <w:color w:val="000000"/>
          <w:sz w:val="28"/>
          <w:szCs w:val="28"/>
          <w:lang w:val="en-US"/>
        </w:rPr>
      </w:pPr>
      <w:r w:rsidRPr="00501AF7">
        <w:rPr>
          <w:bCs/>
          <w:color w:val="000000"/>
          <w:sz w:val="28"/>
          <w:szCs w:val="28"/>
          <w:lang w:val="en-US"/>
        </w:rPr>
        <w:t>10</w:t>
      </w:r>
      <w:r w:rsidRPr="00501AF7">
        <w:rPr>
          <w:bCs/>
          <w:color w:val="000000"/>
          <w:sz w:val="28"/>
          <w:szCs w:val="28"/>
          <w:vertAlign w:val="superscript"/>
          <w:lang w:val="en-US"/>
        </w:rPr>
        <w:t>30</w:t>
      </w:r>
      <w:r w:rsidRPr="00501AF7">
        <w:rPr>
          <w:bCs/>
          <w:color w:val="000000"/>
          <w:sz w:val="28"/>
          <w:szCs w:val="28"/>
          <w:lang w:val="en-US"/>
        </w:rPr>
        <w:t xml:space="preserve"> a. m – Beginning of meetings.</w:t>
      </w:r>
    </w:p>
    <w:p w:rsidR="00B35653" w:rsidRPr="00F120E7" w:rsidRDefault="00B35653">
      <w:pPr>
        <w:pStyle w:val="a3"/>
        <w:spacing w:before="8"/>
        <w:rPr>
          <w:b w:val="0"/>
          <w:lang w:val="en-US"/>
        </w:rPr>
      </w:pPr>
    </w:p>
    <w:p w:rsidR="00B35653" w:rsidRPr="00AC26F8" w:rsidRDefault="00B6380D" w:rsidP="00534FB6">
      <w:pPr>
        <w:pStyle w:val="a5"/>
        <w:numPr>
          <w:ilvl w:val="0"/>
          <w:numId w:val="10"/>
        </w:numPr>
        <w:tabs>
          <w:tab w:val="left" w:pos="4045"/>
        </w:tabs>
        <w:rPr>
          <w:b/>
          <w:sz w:val="28"/>
        </w:rPr>
      </w:pPr>
      <w:r w:rsidRPr="00AC26F8">
        <w:rPr>
          <w:b/>
          <w:sz w:val="28"/>
        </w:rPr>
        <w:t>квітня</w:t>
      </w:r>
      <w:r w:rsidRPr="00AC26F8">
        <w:rPr>
          <w:b/>
          <w:spacing w:val="-5"/>
          <w:sz w:val="28"/>
        </w:rPr>
        <w:t xml:space="preserve"> </w:t>
      </w:r>
      <w:r w:rsidRPr="00AC26F8">
        <w:rPr>
          <w:b/>
          <w:sz w:val="28"/>
        </w:rPr>
        <w:t>202</w:t>
      </w:r>
      <w:r w:rsidR="00534FB6">
        <w:rPr>
          <w:b/>
          <w:sz w:val="28"/>
        </w:rPr>
        <w:t>4</w:t>
      </w:r>
      <w:r w:rsidRPr="00AC26F8">
        <w:rPr>
          <w:b/>
          <w:spacing w:val="-1"/>
          <w:sz w:val="28"/>
        </w:rPr>
        <w:t xml:space="preserve"> </w:t>
      </w:r>
      <w:r w:rsidRPr="00AC26F8">
        <w:rPr>
          <w:b/>
          <w:sz w:val="28"/>
        </w:rPr>
        <w:t>року</w:t>
      </w:r>
    </w:p>
    <w:p w:rsidR="00F120E7" w:rsidRPr="00F120E7" w:rsidRDefault="00F120E7" w:rsidP="00F120E7">
      <w:pPr>
        <w:pStyle w:val="a5"/>
        <w:tabs>
          <w:tab w:val="left" w:pos="4045"/>
        </w:tabs>
        <w:spacing w:line="240" w:lineRule="auto"/>
        <w:ind w:left="4404" w:firstLine="0"/>
        <w:rPr>
          <w:b/>
          <w:sz w:val="28"/>
        </w:rPr>
      </w:pPr>
      <w:r w:rsidRPr="00F120E7">
        <w:rPr>
          <w:b/>
          <w:sz w:val="28"/>
          <w:lang w:val="en-US"/>
        </w:rPr>
        <w:t>April</w:t>
      </w:r>
      <w:r>
        <w:rPr>
          <w:b/>
          <w:sz w:val="28"/>
        </w:rPr>
        <w:t xml:space="preserve"> 2</w:t>
      </w:r>
      <w:r w:rsidR="00534FB6">
        <w:rPr>
          <w:b/>
          <w:sz w:val="28"/>
        </w:rPr>
        <w:t>6, 2024</w:t>
      </w:r>
    </w:p>
    <w:p w:rsidR="00B35653" w:rsidRDefault="00B35653">
      <w:pPr>
        <w:pStyle w:val="a3"/>
        <w:spacing w:before="6"/>
        <w:rPr>
          <w:sz w:val="27"/>
        </w:rPr>
      </w:pPr>
    </w:p>
    <w:p w:rsidR="00B35653" w:rsidRDefault="00B6380D">
      <w:pPr>
        <w:ind w:left="116" w:right="5803"/>
        <w:rPr>
          <w:sz w:val="28"/>
        </w:rPr>
      </w:pPr>
      <w:r>
        <w:rPr>
          <w:sz w:val="28"/>
        </w:rPr>
        <w:t>09</w:t>
      </w:r>
      <w:r>
        <w:rPr>
          <w:sz w:val="28"/>
          <w:vertAlign w:val="superscript"/>
        </w:rPr>
        <w:t>00</w:t>
      </w:r>
      <w:r>
        <w:rPr>
          <w:sz w:val="28"/>
        </w:rPr>
        <w:t xml:space="preserve"> – 9</w:t>
      </w:r>
      <w:r>
        <w:rPr>
          <w:sz w:val="28"/>
          <w:vertAlign w:val="superscript"/>
        </w:rPr>
        <w:t>30</w:t>
      </w:r>
      <w:r>
        <w:rPr>
          <w:sz w:val="28"/>
        </w:rPr>
        <w:t xml:space="preserve"> – Реєстрація учасників;</w:t>
      </w:r>
      <w:r>
        <w:rPr>
          <w:spacing w:val="-67"/>
          <w:sz w:val="28"/>
        </w:rPr>
        <w:t xml:space="preserve"> </w:t>
      </w:r>
      <w:r>
        <w:rPr>
          <w:sz w:val="28"/>
        </w:rPr>
        <w:t>10</w:t>
      </w:r>
      <w:r>
        <w:rPr>
          <w:sz w:val="28"/>
          <w:vertAlign w:val="superscript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Початок засідань.</w:t>
      </w:r>
    </w:p>
    <w:p w:rsidR="00B35653" w:rsidRDefault="00B35653">
      <w:pPr>
        <w:pStyle w:val="a3"/>
        <w:spacing w:before="4"/>
        <w:rPr>
          <w:b w:val="0"/>
        </w:rPr>
      </w:pPr>
    </w:p>
    <w:p w:rsidR="00F120E7" w:rsidRPr="00501AF7" w:rsidRDefault="00F120E7" w:rsidP="00F120E7">
      <w:pPr>
        <w:adjustRightInd w:val="0"/>
        <w:rPr>
          <w:bCs/>
          <w:color w:val="000000"/>
          <w:sz w:val="28"/>
          <w:szCs w:val="28"/>
          <w:lang w:val="en-US"/>
        </w:rPr>
      </w:pPr>
      <w:r w:rsidRPr="00501AF7">
        <w:rPr>
          <w:bCs/>
          <w:color w:val="000000"/>
          <w:sz w:val="28"/>
          <w:szCs w:val="28"/>
          <w:lang w:val="en-US"/>
        </w:rPr>
        <w:t>09</w:t>
      </w:r>
      <w:r w:rsidRPr="00501AF7">
        <w:rPr>
          <w:bCs/>
          <w:color w:val="000000"/>
          <w:sz w:val="28"/>
          <w:szCs w:val="28"/>
          <w:vertAlign w:val="superscript"/>
          <w:lang w:val="en-US"/>
        </w:rPr>
        <w:t>00</w:t>
      </w:r>
      <w:r w:rsidRPr="00501AF7">
        <w:rPr>
          <w:bCs/>
          <w:color w:val="000000"/>
          <w:sz w:val="28"/>
          <w:szCs w:val="28"/>
          <w:lang w:val="en-US"/>
        </w:rPr>
        <w:t xml:space="preserve"> – 9</w:t>
      </w:r>
      <w:r w:rsidRPr="00501AF7">
        <w:rPr>
          <w:bCs/>
          <w:color w:val="000000"/>
          <w:sz w:val="28"/>
          <w:szCs w:val="28"/>
          <w:vertAlign w:val="superscript"/>
          <w:lang w:val="en-US"/>
        </w:rPr>
        <w:t>30</w:t>
      </w:r>
      <w:r w:rsidRPr="00501AF7">
        <w:rPr>
          <w:bCs/>
          <w:color w:val="000000"/>
          <w:sz w:val="28"/>
          <w:szCs w:val="28"/>
          <w:lang w:val="en-US"/>
        </w:rPr>
        <w:t xml:space="preserve"> a. m. – Registration of participants;</w:t>
      </w:r>
    </w:p>
    <w:p w:rsidR="00F120E7" w:rsidRPr="00501AF7" w:rsidRDefault="00F120E7" w:rsidP="00F120E7">
      <w:pPr>
        <w:adjustRightInd w:val="0"/>
        <w:rPr>
          <w:bCs/>
          <w:color w:val="000000"/>
          <w:sz w:val="28"/>
          <w:szCs w:val="28"/>
          <w:lang w:val="en-US"/>
        </w:rPr>
      </w:pPr>
      <w:r w:rsidRPr="00501AF7">
        <w:rPr>
          <w:bCs/>
          <w:color w:val="000000"/>
          <w:sz w:val="28"/>
          <w:szCs w:val="28"/>
          <w:lang w:val="en-US"/>
        </w:rPr>
        <w:t>10</w:t>
      </w:r>
      <w:r w:rsidRPr="00501AF7">
        <w:rPr>
          <w:bCs/>
          <w:color w:val="000000"/>
          <w:sz w:val="28"/>
          <w:szCs w:val="28"/>
          <w:vertAlign w:val="superscript"/>
          <w:lang w:val="en-US"/>
        </w:rPr>
        <w:t>30</w:t>
      </w:r>
      <w:r w:rsidRPr="00501AF7">
        <w:rPr>
          <w:bCs/>
          <w:color w:val="000000"/>
          <w:sz w:val="28"/>
          <w:szCs w:val="28"/>
          <w:lang w:val="en-US"/>
        </w:rPr>
        <w:t xml:space="preserve"> a. m. – Beginning of meetings.</w:t>
      </w:r>
    </w:p>
    <w:p w:rsidR="00F120E7" w:rsidRPr="00F120E7" w:rsidRDefault="00F120E7">
      <w:pPr>
        <w:pStyle w:val="a3"/>
        <w:spacing w:before="4"/>
        <w:rPr>
          <w:b w:val="0"/>
          <w:lang w:val="en-US"/>
        </w:rPr>
      </w:pPr>
    </w:p>
    <w:p w:rsidR="00B35653" w:rsidRPr="00F120E7" w:rsidRDefault="00B6380D" w:rsidP="00534FB6">
      <w:pPr>
        <w:pStyle w:val="a5"/>
        <w:numPr>
          <w:ilvl w:val="0"/>
          <w:numId w:val="10"/>
        </w:numPr>
        <w:tabs>
          <w:tab w:val="left" w:pos="4045"/>
        </w:tabs>
        <w:spacing w:before="1"/>
        <w:rPr>
          <w:b/>
          <w:sz w:val="28"/>
        </w:rPr>
      </w:pPr>
      <w:r w:rsidRPr="00F120E7">
        <w:rPr>
          <w:b/>
          <w:sz w:val="28"/>
        </w:rPr>
        <w:t>квітня</w:t>
      </w:r>
      <w:r w:rsidRPr="00F120E7">
        <w:rPr>
          <w:b/>
          <w:spacing w:val="-5"/>
          <w:sz w:val="28"/>
        </w:rPr>
        <w:t xml:space="preserve"> </w:t>
      </w:r>
      <w:r w:rsidRPr="00F120E7">
        <w:rPr>
          <w:b/>
          <w:sz w:val="28"/>
        </w:rPr>
        <w:t>202</w:t>
      </w:r>
      <w:r w:rsidR="00534FB6">
        <w:rPr>
          <w:b/>
          <w:sz w:val="28"/>
        </w:rPr>
        <w:t>4</w:t>
      </w:r>
      <w:r w:rsidRPr="00F120E7">
        <w:rPr>
          <w:b/>
          <w:spacing w:val="-1"/>
          <w:sz w:val="28"/>
        </w:rPr>
        <w:t xml:space="preserve"> </w:t>
      </w:r>
      <w:r w:rsidRPr="00F120E7">
        <w:rPr>
          <w:b/>
          <w:sz w:val="28"/>
        </w:rPr>
        <w:t>року</w:t>
      </w:r>
    </w:p>
    <w:p w:rsidR="00F120E7" w:rsidRPr="00F120E7" w:rsidRDefault="00F120E7" w:rsidP="00F120E7">
      <w:pPr>
        <w:pStyle w:val="a5"/>
        <w:tabs>
          <w:tab w:val="left" w:pos="4045"/>
        </w:tabs>
        <w:spacing w:before="1"/>
        <w:ind w:left="4404" w:firstLine="0"/>
        <w:rPr>
          <w:b/>
          <w:sz w:val="28"/>
        </w:rPr>
      </w:pPr>
      <w:proofErr w:type="spellStart"/>
      <w:r>
        <w:rPr>
          <w:b/>
          <w:sz w:val="28"/>
        </w:rPr>
        <w:t>April</w:t>
      </w:r>
      <w:proofErr w:type="spellEnd"/>
      <w:r>
        <w:rPr>
          <w:b/>
          <w:sz w:val="28"/>
        </w:rPr>
        <w:t xml:space="preserve"> 2</w:t>
      </w:r>
      <w:r w:rsidR="00534FB6">
        <w:rPr>
          <w:b/>
          <w:sz w:val="28"/>
        </w:rPr>
        <w:t>7, 2024</w:t>
      </w:r>
    </w:p>
    <w:p w:rsidR="00B35653" w:rsidRDefault="00B35653">
      <w:pPr>
        <w:pStyle w:val="a3"/>
        <w:spacing w:before="5"/>
        <w:rPr>
          <w:sz w:val="27"/>
        </w:rPr>
      </w:pPr>
    </w:p>
    <w:p w:rsidR="00B35653" w:rsidRDefault="00B6380D">
      <w:pPr>
        <w:ind w:left="116" w:right="5803"/>
        <w:rPr>
          <w:sz w:val="28"/>
        </w:rPr>
      </w:pPr>
      <w:r>
        <w:rPr>
          <w:sz w:val="28"/>
        </w:rPr>
        <w:lastRenderedPageBreak/>
        <w:t>09</w:t>
      </w:r>
      <w:r>
        <w:rPr>
          <w:sz w:val="28"/>
          <w:vertAlign w:val="superscript"/>
        </w:rPr>
        <w:t>00</w:t>
      </w:r>
      <w:r>
        <w:rPr>
          <w:sz w:val="28"/>
        </w:rPr>
        <w:t xml:space="preserve"> – 9</w:t>
      </w:r>
      <w:r>
        <w:rPr>
          <w:sz w:val="28"/>
          <w:vertAlign w:val="superscript"/>
        </w:rPr>
        <w:t>30</w:t>
      </w:r>
      <w:r>
        <w:rPr>
          <w:sz w:val="28"/>
        </w:rPr>
        <w:t xml:space="preserve"> – Реєстрація учасників;</w:t>
      </w:r>
      <w:r>
        <w:rPr>
          <w:spacing w:val="-67"/>
          <w:sz w:val="28"/>
        </w:rPr>
        <w:t xml:space="preserve"> </w:t>
      </w:r>
      <w:r>
        <w:rPr>
          <w:sz w:val="28"/>
        </w:rPr>
        <w:t>10</w:t>
      </w:r>
      <w:r>
        <w:rPr>
          <w:sz w:val="28"/>
          <w:vertAlign w:val="superscript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Початок засідань;</w:t>
      </w:r>
    </w:p>
    <w:p w:rsidR="00B35653" w:rsidRDefault="00B6380D">
      <w:pPr>
        <w:spacing w:line="321" w:lineRule="exact"/>
        <w:ind w:left="116"/>
        <w:rPr>
          <w:sz w:val="28"/>
        </w:rPr>
      </w:pPr>
      <w:r>
        <w:rPr>
          <w:sz w:val="28"/>
        </w:rPr>
        <w:t>15</w:t>
      </w:r>
      <w:r>
        <w:rPr>
          <w:sz w:val="28"/>
          <w:vertAlign w:val="superscript"/>
        </w:rPr>
        <w:t>00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-2"/>
          <w:sz w:val="28"/>
        </w:rPr>
        <w:t xml:space="preserve"> </w:t>
      </w:r>
      <w:r>
        <w:rPr>
          <w:sz w:val="28"/>
        </w:rPr>
        <w:t>резолюції.</w:t>
      </w:r>
    </w:p>
    <w:p w:rsidR="00F120E7" w:rsidRDefault="00F120E7">
      <w:pPr>
        <w:spacing w:line="321" w:lineRule="exact"/>
        <w:ind w:left="116"/>
        <w:rPr>
          <w:sz w:val="28"/>
        </w:rPr>
      </w:pPr>
    </w:p>
    <w:p w:rsidR="00F120E7" w:rsidRPr="00501AF7" w:rsidRDefault="00F120E7" w:rsidP="00F120E7">
      <w:pPr>
        <w:adjustRightInd w:val="0"/>
        <w:rPr>
          <w:bCs/>
          <w:color w:val="000000"/>
          <w:sz w:val="28"/>
          <w:szCs w:val="28"/>
          <w:lang w:val="en-US"/>
        </w:rPr>
      </w:pPr>
      <w:r w:rsidRPr="00501AF7">
        <w:rPr>
          <w:bCs/>
          <w:color w:val="000000"/>
          <w:sz w:val="28"/>
          <w:szCs w:val="28"/>
          <w:lang w:val="en-US"/>
        </w:rPr>
        <w:t>09</w:t>
      </w:r>
      <w:r w:rsidRPr="00501AF7">
        <w:rPr>
          <w:bCs/>
          <w:color w:val="000000"/>
          <w:sz w:val="28"/>
          <w:szCs w:val="28"/>
          <w:vertAlign w:val="superscript"/>
          <w:lang w:val="en-US"/>
        </w:rPr>
        <w:t>00</w:t>
      </w:r>
      <w:r w:rsidRPr="00501AF7">
        <w:rPr>
          <w:bCs/>
          <w:color w:val="000000"/>
          <w:sz w:val="28"/>
          <w:szCs w:val="28"/>
          <w:lang w:val="en-US"/>
        </w:rPr>
        <w:t xml:space="preserve"> – 9</w:t>
      </w:r>
      <w:r w:rsidRPr="00501AF7">
        <w:rPr>
          <w:bCs/>
          <w:color w:val="000000"/>
          <w:sz w:val="28"/>
          <w:szCs w:val="28"/>
          <w:vertAlign w:val="superscript"/>
          <w:lang w:val="en-US"/>
        </w:rPr>
        <w:t>30</w:t>
      </w:r>
      <w:r w:rsidRPr="00501AF7">
        <w:rPr>
          <w:bCs/>
          <w:color w:val="000000"/>
          <w:sz w:val="28"/>
          <w:szCs w:val="28"/>
          <w:lang w:val="en-US"/>
        </w:rPr>
        <w:t xml:space="preserve"> a. m. – Registration of participants;</w:t>
      </w:r>
    </w:p>
    <w:p w:rsidR="00F120E7" w:rsidRPr="00501AF7" w:rsidRDefault="00F120E7" w:rsidP="00F120E7">
      <w:pPr>
        <w:adjustRightInd w:val="0"/>
        <w:rPr>
          <w:bCs/>
          <w:color w:val="000000"/>
          <w:sz w:val="28"/>
          <w:szCs w:val="28"/>
          <w:lang w:val="en-US"/>
        </w:rPr>
      </w:pPr>
      <w:r w:rsidRPr="00501AF7">
        <w:rPr>
          <w:bCs/>
          <w:color w:val="000000"/>
          <w:sz w:val="28"/>
          <w:szCs w:val="28"/>
          <w:lang w:val="en-US"/>
        </w:rPr>
        <w:t>10</w:t>
      </w:r>
      <w:r w:rsidRPr="00501AF7">
        <w:rPr>
          <w:bCs/>
          <w:color w:val="000000"/>
          <w:sz w:val="28"/>
          <w:szCs w:val="28"/>
          <w:vertAlign w:val="superscript"/>
          <w:lang w:val="en-US"/>
        </w:rPr>
        <w:t>30</w:t>
      </w:r>
      <w:r w:rsidRPr="00501AF7">
        <w:rPr>
          <w:bCs/>
          <w:color w:val="000000"/>
          <w:sz w:val="28"/>
          <w:szCs w:val="28"/>
          <w:lang w:val="en-US"/>
        </w:rPr>
        <w:t xml:space="preserve"> a. m. – Beginning of meetings.</w:t>
      </w:r>
    </w:p>
    <w:p w:rsidR="00F120E7" w:rsidRPr="00501AF7" w:rsidRDefault="00F120E7" w:rsidP="00F120E7">
      <w:pPr>
        <w:adjustRightInd w:val="0"/>
        <w:rPr>
          <w:bCs/>
          <w:color w:val="000000"/>
          <w:sz w:val="28"/>
          <w:szCs w:val="28"/>
          <w:lang w:val="en-US"/>
        </w:rPr>
      </w:pPr>
      <w:r w:rsidRPr="00501AF7">
        <w:rPr>
          <w:bCs/>
          <w:color w:val="000000"/>
          <w:sz w:val="28"/>
          <w:szCs w:val="28"/>
          <w:lang w:val="en-US"/>
        </w:rPr>
        <w:t>15</w:t>
      </w:r>
      <w:r w:rsidRPr="00501AF7">
        <w:rPr>
          <w:bCs/>
          <w:color w:val="000000"/>
          <w:sz w:val="28"/>
          <w:szCs w:val="28"/>
          <w:vertAlign w:val="superscript"/>
          <w:lang w:val="en-US"/>
        </w:rPr>
        <w:t>00</w:t>
      </w:r>
      <w:r w:rsidRPr="00501AF7">
        <w:rPr>
          <w:bCs/>
          <w:color w:val="000000"/>
          <w:sz w:val="28"/>
          <w:szCs w:val="28"/>
          <w:lang w:val="en-US"/>
        </w:rPr>
        <w:t xml:space="preserve"> p. m. – Adoption of the resolution.</w:t>
      </w:r>
    </w:p>
    <w:p w:rsidR="00B35653" w:rsidRDefault="00B35653">
      <w:pPr>
        <w:pStyle w:val="a3"/>
        <w:spacing w:before="5"/>
        <w:rPr>
          <w:b w:val="0"/>
        </w:rPr>
      </w:pPr>
    </w:p>
    <w:p w:rsidR="00B35653" w:rsidRDefault="00B6380D">
      <w:pPr>
        <w:pStyle w:val="a3"/>
        <w:ind w:left="1010" w:right="1007"/>
        <w:jc w:val="center"/>
      </w:pPr>
      <w:r>
        <w:t>РЕГЛАМЕНТ</w:t>
      </w:r>
      <w:r>
        <w:rPr>
          <w:spacing w:val="-4"/>
        </w:rPr>
        <w:t xml:space="preserve"> </w:t>
      </w:r>
      <w:r>
        <w:t>РОБОТИ</w:t>
      </w:r>
    </w:p>
    <w:p w:rsidR="00F2623D" w:rsidRPr="00532195" w:rsidRDefault="00F2623D" w:rsidP="00F2623D">
      <w:pPr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r w:rsidRPr="00501AF7">
        <w:rPr>
          <w:b/>
          <w:bCs/>
          <w:color w:val="000000"/>
          <w:sz w:val="28"/>
          <w:szCs w:val="28"/>
          <w:lang w:val="en-US"/>
        </w:rPr>
        <w:t>REGULATIONS</w:t>
      </w:r>
    </w:p>
    <w:p w:rsidR="00B35653" w:rsidRDefault="00B35653">
      <w:pPr>
        <w:pStyle w:val="a3"/>
        <w:spacing w:before="11"/>
        <w:rPr>
          <w:sz w:val="27"/>
        </w:rPr>
      </w:pPr>
    </w:p>
    <w:p w:rsidR="00B35653" w:rsidRDefault="00B6380D">
      <w:pPr>
        <w:ind w:left="116" w:right="3755"/>
        <w:rPr>
          <w:sz w:val="28"/>
        </w:rPr>
      </w:pPr>
      <w:r>
        <w:rPr>
          <w:sz w:val="28"/>
        </w:rPr>
        <w:t>Усна доповідь на секційному засіданні – до 15 хв.</w:t>
      </w:r>
      <w:r>
        <w:rPr>
          <w:spacing w:val="-67"/>
          <w:sz w:val="28"/>
        </w:rPr>
        <w:t xml:space="preserve"> </w:t>
      </w:r>
      <w:r>
        <w:rPr>
          <w:sz w:val="28"/>
        </w:rPr>
        <w:t>Виступ в</w:t>
      </w:r>
      <w:r>
        <w:rPr>
          <w:spacing w:val="-1"/>
          <w:sz w:val="28"/>
        </w:rPr>
        <w:t xml:space="preserve"> </w:t>
      </w:r>
      <w:r>
        <w:rPr>
          <w:sz w:val="28"/>
        </w:rPr>
        <w:t>обговоренні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хв.</w:t>
      </w:r>
    </w:p>
    <w:p w:rsidR="00B35653" w:rsidRDefault="00B35653">
      <w:pPr>
        <w:pStyle w:val="a3"/>
        <w:spacing w:before="4"/>
        <w:rPr>
          <w:b w:val="0"/>
        </w:rPr>
      </w:pPr>
    </w:p>
    <w:p w:rsidR="00F2623D" w:rsidRPr="00501AF7" w:rsidRDefault="00F2623D" w:rsidP="00F2623D">
      <w:pPr>
        <w:adjustRightInd w:val="0"/>
        <w:rPr>
          <w:bCs/>
          <w:color w:val="000000"/>
          <w:sz w:val="28"/>
          <w:szCs w:val="28"/>
          <w:lang w:val="en-US"/>
        </w:rPr>
      </w:pPr>
      <w:r w:rsidRPr="00501AF7">
        <w:rPr>
          <w:bCs/>
          <w:color w:val="000000"/>
          <w:sz w:val="28"/>
          <w:szCs w:val="28"/>
          <w:lang w:val="en-US"/>
        </w:rPr>
        <w:t>Oral report at the section</w:t>
      </w:r>
      <w:r>
        <w:rPr>
          <w:bCs/>
          <w:color w:val="000000"/>
          <w:sz w:val="28"/>
          <w:szCs w:val="28"/>
          <w:lang w:val="en-US"/>
        </w:rPr>
        <w:t>al</w:t>
      </w:r>
      <w:r w:rsidRPr="00501AF7">
        <w:rPr>
          <w:bCs/>
          <w:color w:val="000000"/>
          <w:sz w:val="28"/>
          <w:szCs w:val="28"/>
          <w:lang w:val="en-US"/>
        </w:rPr>
        <w:t xml:space="preserve"> meeting – up to 20 minutes.</w:t>
      </w:r>
    </w:p>
    <w:p w:rsidR="00F2623D" w:rsidRPr="00501AF7" w:rsidRDefault="00F2623D" w:rsidP="00F2623D">
      <w:pPr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501AF7">
        <w:rPr>
          <w:bCs/>
          <w:color w:val="000000"/>
          <w:sz w:val="28"/>
          <w:szCs w:val="28"/>
          <w:lang w:val="en-US"/>
        </w:rPr>
        <w:t xml:space="preserve">Speech </w:t>
      </w:r>
      <w:r>
        <w:rPr>
          <w:bCs/>
          <w:color w:val="000000"/>
          <w:sz w:val="28"/>
          <w:szCs w:val="28"/>
          <w:lang w:val="en-US"/>
        </w:rPr>
        <w:t>during</w:t>
      </w:r>
      <w:r w:rsidRPr="00501AF7">
        <w:rPr>
          <w:bCs/>
          <w:color w:val="000000"/>
          <w:sz w:val="28"/>
          <w:szCs w:val="28"/>
          <w:lang w:val="en-US"/>
        </w:rPr>
        <w:t xml:space="preserve"> discussion – up to 10 minutes.</w:t>
      </w:r>
    </w:p>
    <w:p w:rsidR="00F2623D" w:rsidRPr="00F2623D" w:rsidRDefault="00F2623D">
      <w:pPr>
        <w:pStyle w:val="a3"/>
        <w:spacing w:before="4"/>
        <w:rPr>
          <w:b w:val="0"/>
          <w:lang w:val="en-US"/>
        </w:rPr>
      </w:pPr>
    </w:p>
    <w:p w:rsidR="00B35653" w:rsidRDefault="00B6380D">
      <w:pPr>
        <w:pStyle w:val="a3"/>
        <w:ind w:left="116"/>
      </w:pPr>
      <w:r>
        <w:t>ОРГКОМІТЕТ</w:t>
      </w:r>
    </w:p>
    <w:p w:rsidR="000179F7" w:rsidRDefault="000179F7">
      <w:pPr>
        <w:pStyle w:val="a3"/>
        <w:ind w:left="116"/>
      </w:pPr>
      <w:r w:rsidRPr="000179F7">
        <w:t>ORGANIZING COMMITTEE</w:t>
      </w:r>
    </w:p>
    <w:p w:rsidR="00B35653" w:rsidRDefault="00B35653">
      <w:pPr>
        <w:pStyle w:val="a3"/>
        <w:spacing w:before="6"/>
        <w:rPr>
          <w:sz w:val="27"/>
        </w:rPr>
      </w:pPr>
    </w:p>
    <w:p w:rsidR="00B35653" w:rsidRDefault="00B6380D">
      <w:pPr>
        <w:ind w:left="116" w:right="104"/>
        <w:jc w:val="both"/>
        <w:rPr>
          <w:sz w:val="28"/>
        </w:rPr>
      </w:pPr>
      <w:r>
        <w:rPr>
          <w:sz w:val="28"/>
        </w:rPr>
        <w:t>Професор С. Н. Вадзюк – завідувач кафедри фізіології з основами біоетики та</w:t>
      </w:r>
      <w:r>
        <w:rPr>
          <w:spacing w:val="1"/>
          <w:sz w:val="28"/>
        </w:rPr>
        <w:t xml:space="preserve"> </w:t>
      </w:r>
      <w:r w:rsidR="00543E1C">
        <w:rPr>
          <w:sz w:val="28"/>
        </w:rPr>
        <w:t xml:space="preserve">біобезпеки </w:t>
      </w:r>
      <w:r>
        <w:rPr>
          <w:sz w:val="28"/>
        </w:rPr>
        <w:t>Те</w:t>
      </w:r>
      <w:r w:rsidR="00543E1C">
        <w:rPr>
          <w:sz w:val="28"/>
        </w:rPr>
        <w:t xml:space="preserve">рнопільського національного медичного університету </w:t>
      </w:r>
      <w:r>
        <w:rPr>
          <w:sz w:val="28"/>
        </w:rPr>
        <w:t>імені</w:t>
      </w:r>
      <w:r>
        <w:rPr>
          <w:spacing w:val="1"/>
          <w:sz w:val="28"/>
        </w:rPr>
        <w:t xml:space="preserve"> </w:t>
      </w:r>
      <w:r>
        <w:rPr>
          <w:sz w:val="28"/>
        </w:rPr>
        <w:t>І.</w:t>
      </w:r>
      <w:r>
        <w:rPr>
          <w:spacing w:val="3"/>
          <w:sz w:val="28"/>
        </w:rPr>
        <w:t xml:space="preserve"> </w:t>
      </w:r>
      <w:r>
        <w:rPr>
          <w:sz w:val="28"/>
        </w:rPr>
        <w:t>Я. Горбачевського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МОЗ</w:t>
      </w:r>
      <w:r>
        <w:rPr>
          <w:spacing w:val="4"/>
          <w:sz w:val="28"/>
        </w:rPr>
        <w:t xml:space="preserve"> </w:t>
      </w:r>
      <w:r>
        <w:rPr>
          <w:sz w:val="28"/>
        </w:rPr>
        <w:t>України;</w:t>
      </w:r>
    </w:p>
    <w:p w:rsidR="00B35653" w:rsidRDefault="00B6380D">
      <w:pPr>
        <w:spacing w:line="321" w:lineRule="exact"/>
        <w:ind w:left="116"/>
        <w:jc w:val="both"/>
        <w:rPr>
          <w:sz w:val="28"/>
        </w:rPr>
      </w:pP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В. Тимочко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голова</w:t>
      </w:r>
      <w:r>
        <w:rPr>
          <w:spacing w:val="-2"/>
          <w:sz w:val="28"/>
        </w:rPr>
        <w:t xml:space="preserve"> </w:t>
      </w:r>
      <w:r>
        <w:rPr>
          <w:sz w:val="28"/>
        </w:rPr>
        <w:t>Всеукраїнської</w:t>
      </w:r>
      <w:r>
        <w:rPr>
          <w:spacing w:val="-7"/>
          <w:sz w:val="28"/>
        </w:rPr>
        <w:t xml:space="preserve"> </w:t>
      </w:r>
      <w:r>
        <w:rPr>
          <w:sz w:val="28"/>
        </w:rPr>
        <w:t>екологічної</w:t>
      </w:r>
      <w:r>
        <w:rPr>
          <w:spacing w:val="-8"/>
          <w:sz w:val="28"/>
        </w:rPr>
        <w:t xml:space="preserve"> </w:t>
      </w:r>
      <w:r>
        <w:rPr>
          <w:sz w:val="28"/>
        </w:rPr>
        <w:t>ліги;</w:t>
      </w:r>
    </w:p>
    <w:p w:rsidR="00B35653" w:rsidRDefault="00B6380D">
      <w:pPr>
        <w:ind w:left="116" w:right="104"/>
        <w:jc w:val="both"/>
        <w:rPr>
          <w:sz w:val="28"/>
        </w:rPr>
      </w:pPr>
      <w:r>
        <w:rPr>
          <w:sz w:val="28"/>
        </w:rPr>
        <w:t>Професор</w:t>
      </w:r>
      <w:r>
        <w:rPr>
          <w:spacing w:val="1"/>
          <w:sz w:val="28"/>
        </w:rPr>
        <w:t xml:space="preserve"> </w:t>
      </w:r>
      <w:r>
        <w:rPr>
          <w:sz w:val="28"/>
        </w:rPr>
        <w:t>М. О. Кашуба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завідувач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кафедри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гігієни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екології</w:t>
      </w:r>
      <w:r>
        <w:rPr>
          <w:spacing w:val="1"/>
          <w:sz w:val="28"/>
        </w:rPr>
        <w:t xml:space="preserve"> </w:t>
      </w:r>
      <w:r w:rsidR="00543E1C">
        <w:rPr>
          <w:sz w:val="28"/>
        </w:rPr>
        <w:t xml:space="preserve">Тернопільського національного медичного університету </w:t>
      </w:r>
      <w:r>
        <w:rPr>
          <w:sz w:val="28"/>
        </w:rPr>
        <w:t>імені</w:t>
      </w:r>
      <w:r>
        <w:rPr>
          <w:spacing w:val="-68"/>
          <w:sz w:val="28"/>
        </w:rPr>
        <w:t xml:space="preserve"> </w:t>
      </w:r>
      <w:r>
        <w:rPr>
          <w:sz w:val="28"/>
        </w:rPr>
        <w:t>І.</w:t>
      </w:r>
      <w:r>
        <w:rPr>
          <w:spacing w:val="3"/>
          <w:sz w:val="28"/>
        </w:rPr>
        <w:t xml:space="preserve"> </w:t>
      </w:r>
      <w:r>
        <w:rPr>
          <w:sz w:val="28"/>
        </w:rPr>
        <w:t>Я. Горбачевського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МОЗ</w:t>
      </w:r>
      <w:r>
        <w:rPr>
          <w:spacing w:val="4"/>
          <w:sz w:val="28"/>
        </w:rPr>
        <w:t xml:space="preserve"> </w:t>
      </w:r>
      <w:r>
        <w:rPr>
          <w:sz w:val="28"/>
        </w:rPr>
        <w:t>України;</w:t>
      </w:r>
    </w:p>
    <w:p w:rsidR="00B35653" w:rsidRDefault="00B6380D">
      <w:pPr>
        <w:spacing w:before="64"/>
        <w:ind w:left="116" w:right="110"/>
        <w:jc w:val="both"/>
        <w:rPr>
          <w:sz w:val="28"/>
        </w:rPr>
      </w:pPr>
      <w:r>
        <w:rPr>
          <w:sz w:val="28"/>
        </w:rPr>
        <w:t>Професор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С. І. </w:t>
      </w:r>
      <w:proofErr w:type="spellStart"/>
      <w:r>
        <w:rPr>
          <w:sz w:val="28"/>
        </w:rPr>
        <w:t>Климнюк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завідувач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кафедри</w:t>
      </w:r>
      <w:r>
        <w:rPr>
          <w:spacing w:val="1"/>
          <w:sz w:val="28"/>
        </w:rPr>
        <w:t xml:space="preserve"> </w:t>
      </w:r>
      <w:r>
        <w:rPr>
          <w:sz w:val="28"/>
        </w:rPr>
        <w:t>мікробіології,</w:t>
      </w:r>
      <w:r>
        <w:rPr>
          <w:spacing w:val="1"/>
          <w:sz w:val="28"/>
        </w:rPr>
        <w:t xml:space="preserve"> </w:t>
      </w:r>
      <w:r>
        <w:rPr>
          <w:sz w:val="28"/>
        </w:rPr>
        <w:t>вірусології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 w:rsidR="00543E1C">
        <w:rPr>
          <w:sz w:val="28"/>
        </w:rPr>
        <w:t xml:space="preserve">імунології Тернопільського </w:t>
      </w:r>
      <w:r>
        <w:rPr>
          <w:sz w:val="28"/>
        </w:rPr>
        <w:t>національног</w:t>
      </w:r>
      <w:r w:rsidR="00543E1C">
        <w:rPr>
          <w:sz w:val="28"/>
        </w:rPr>
        <w:t xml:space="preserve">о медичного університету </w:t>
      </w:r>
      <w:r>
        <w:rPr>
          <w:sz w:val="28"/>
        </w:rPr>
        <w:t>імені</w:t>
      </w:r>
      <w:r>
        <w:rPr>
          <w:spacing w:val="1"/>
          <w:sz w:val="28"/>
        </w:rPr>
        <w:t xml:space="preserve"> </w:t>
      </w:r>
      <w:r>
        <w:rPr>
          <w:sz w:val="28"/>
        </w:rPr>
        <w:t>І.</w:t>
      </w:r>
      <w:r>
        <w:rPr>
          <w:spacing w:val="3"/>
          <w:sz w:val="28"/>
        </w:rPr>
        <w:t xml:space="preserve"> </w:t>
      </w:r>
      <w:r>
        <w:rPr>
          <w:sz w:val="28"/>
        </w:rPr>
        <w:t>Я. Горбачевського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МОЗ</w:t>
      </w:r>
      <w:r>
        <w:rPr>
          <w:spacing w:val="4"/>
          <w:sz w:val="28"/>
        </w:rPr>
        <w:t xml:space="preserve"> </w:t>
      </w:r>
      <w:r>
        <w:rPr>
          <w:sz w:val="28"/>
        </w:rPr>
        <w:t>України;</w:t>
      </w:r>
    </w:p>
    <w:p w:rsidR="0057267B" w:rsidRDefault="00DE6545" w:rsidP="00475E81">
      <w:pPr>
        <w:ind w:left="116" w:right="112"/>
        <w:jc w:val="both"/>
        <w:rPr>
          <w:spacing w:val="-67"/>
          <w:sz w:val="28"/>
        </w:rPr>
      </w:pPr>
      <w:r>
        <w:rPr>
          <w:sz w:val="28"/>
        </w:rPr>
        <w:t xml:space="preserve">І. О. </w:t>
      </w:r>
      <w:proofErr w:type="spellStart"/>
      <w:r w:rsidR="00475E81">
        <w:rPr>
          <w:sz w:val="28"/>
        </w:rPr>
        <w:t>П’ятківський</w:t>
      </w:r>
      <w:proofErr w:type="spellEnd"/>
      <w:r w:rsidR="00B6380D">
        <w:rPr>
          <w:sz w:val="28"/>
        </w:rPr>
        <w:t xml:space="preserve"> –</w:t>
      </w:r>
      <w:r w:rsidR="0057267B">
        <w:rPr>
          <w:sz w:val="28"/>
        </w:rPr>
        <w:t xml:space="preserve"> </w:t>
      </w:r>
      <w:r w:rsidR="00475E81">
        <w:rPr>
          <w:sz w:val="28"/>
        </w:rPr>
        <w:t xml:space="preserve">заступник начальника управління </w:t>
      </w:r>
      <w:r w:rsidR="00475E81" w:rsidRPr="00475E81">
        <w:rPr>
          <w:sz w:val="28"/>
        </w:rPr>
        <w:t>екології</w:t>
      </w:r>
      <w:r w:rsidR="00475E81">
        <w:rPr>
          <w:sz w:val="28"/>
        </w:rPr>
        <w:t xml:space="preserve"> </w:t>
      </w:r>
      <w:r w:rsidR="00475E81" w:rsidRPr="00475E81">
        <w:rPr>
          <w:sz w:val="28"/>
        </w:rPr>
        <w:t xml:space="preserve">та природних ресурсів </w:t>
      </w:r>
      <w:r w:rsidR="00475E81">
        <w:rPr>
          <w:sz w:val="28"/>
        </w:rPr>
        <w:t>ТО</w:t>
      </w:r>
      <w:r w:rsidR="000012B5">
        <w:rPr>
          <w:sz w:val="28"/>
        </w:rPr>
        <w:t>В</w:t>
      </w:r>
      <w:r w:rsidR="00475E81">
        <w:rPr>
          <w:sz w:val="28"/>
        </w:rPr>
        <w:t>А,</w:t>
      </w:r>
      <w:r w:rsidR="00475E81" w:rsidRPr="00475E81">
        <w:rPr>
          <w:sz w:val="28"/>
        </w:rPr>
        <w:t xml:space="preserve"> начальник відділу формування екологічної мережі, природних ресурсів, екологічного моніторингу т</w:t>
      </w:r>
      <w:r w:rsidR="00475E81">
        <w:rPr>
          <w:sz w:val="28"/>
        </w:rPr>
        <w:t>а зв’язків з громадськістю.</w:t>
      </w:r>
    </w:p>
    <w:p w:rsidR="00B35653" w:rsidRDefault="00B6380D">
      <w:pPr>
        <w:ind w:left="116" w:right="112"/>
        <w:jc w:val="both"/>
        <w:rPr>
          <w:sz w:val="28"/>
        </w:rPr>
      </w:pPr>
      <w:r>
        <w:rPr>
          <w:sz w:val="28"/>
        </w:rPr>
        <w:t xml:space="preserve">В. О. </w:t>
      </w:r>
      <w:proofErr w:type="spellStart"/>
      <w:r>
        <w:rPr>
          <w:sz w:val="28"/>
        </w:rPr>
        <w:t>Паничев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заступник</w:t>
      </w:r>
      <w:r>
        <w:rPr>
          <w:spacing w:val="1"/>
          <w:sz w:val="28"/>
        </w:rPr>
        <w:t xml:space="preserve"> </w:t>
      </w:r>
      <w:r w:rsidR="00C74B68">
        <w:rPr>
          <w:spacing w:val="1"/>
          <w:sz w:val="28"/>
        </w:rPr>
        <w:t xml:space="preserve">генерального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 w:rsidR="00C74B68">
        <w:rPr>
          <w:sz w:val="28"/>
        </w:rPr>
        <w:t>Тернопільського</w:t>
      </w:r>
      <w:r>
        <w:rPr>
          <w:spacing w:val="1"/>
          <w:sz w:val="28"/>
        </w:rPr>
        <w:t xml:space="preserve"> </w:t>
      </w:r>
      <w:r w:rsidR="00C74B68">
        <w:rPr>
          <w:sz w:val="28"/>
        </w:rPr>
        <w:t xml:space="preserve">обласного центру контролю та профілактики </w:t>
      </w:r>
      <w:proofErr w:type="spellStart"/>
      <w:r w:rsidR="00C74B68">
        <w:rPr>
          <w:sz w:val="28"/>
        </w:rPr>
        <w:t>хвороб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МОЗ</w:t>
      </w:r>
      <w:r>
        <w:rPr>
          <w:spacing w:val="2"/>
          <w:sz w:val="28"/>
        </w:rPr>
        <w:t xml:space="preserve"> </w:t>
      </w:r>
      <w:r w:rsidR="00C74B68">
        <w:rPr>
          <w:sz w:val="28"/>
        </w:rPr>
        <w:t>України</w:t>
      </w:r>
      <w:r>
        <w:rPr>
          <w:sz w:val="28"/>
        </w:rPr>
        <w:t>.</w:t>
      </w:r>
    </w:p>
    <w:p w:rsidR="000179F7" w:rsidRDefault="000179F7">
      <w:pPr>
        <w:ind w:left="116" w:right="112"/>
        <w:jc w:val="both"/>
        <w:rPr>
          <w:sz w:val="28"/>
        </w:rPr>
      </w:pPr>
    </w:p>
    <w:p w:rsidR="000179F7" w:rsidRPr="00501AF7" w:rsidRDefault="000179F7" w:rsidP="000179F7">
      <w:pPr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501AF7">
        <w:rPr>
          <w:bCs/>
          <w:color w:val="000000"/>
          <w:sz w:val="28"/>
          <w:szCs w:val="28"/>
          <w:lang w:val="en-US"/>
        </w:rPr>
        <w:t>Professor</w:t>
      </w:r>
      <w:r w:rsidRPr="00475E81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01AF7">
        <w:rPr>
          <w:bCs/>
          <w:color w:val="000000"/>
          <w:sz w:val="28"/>
          <w:szCs w:val="28"/>
          <w:lang w:val="en-US"/>
        </w:rPr>
        <w:t>Vadziuk</w:t>
      </w:r>
      <w:proofErr w:type="spellEnd"/>
      <w:r w:rsidRPr="00475E81">
        <w:rPr>
          <w:bCs/>
          <w:color w:val="000000"/>
          <w:sz w:val="28"/>
          <w:szCs w:val="28"/>
          <w:lang w:val="en-US"/>
        </w:rPr>
        <w:t xml:space="preserve"> </w:t>
      </w:r>
      <w:r w:rsidRPr="00501AF7">
        <w:rPr>
          <w:bCs/>
          <w:color w:val="000000"/>
          <w:sz w:val="28"/>
          <w:szCs w:val="28"/>
          <w:lang w:val="en-US"/>
        </w:rPr>
        <w:t>S</w:t>
      </w:r>
      <w:r w:rsidRPr="00475E81">
        <w:rPr>
          <w:bCs/>
          <w:color w:val="000000"/>
          <w:sz w:val="28"/>
          <w:szCs w:val="28"/>
          <w:lang w:val="en-US"/>
        </w:rPr>
        <w:t>.</w:t>
      </w:r>
      <w:r w:rsidRPr="00501AF7">
        <w:rPr>
          <w:bCs/>
          <w:color w:val="000000"/>
          <w:sz w:val="28"/>
          <w:szCs w:val="28"/>
          <w:lang w:val="en-US"/>
        </w:rPr>
        <w:t> N</w:t>
      </w:r>
      <w:r w:rsidRPr="00475E81">
        <w:rPr>
          <w:bCs/>
          <w:color w:val="000000"/>
          <w:sz w:val="28"/>
          <w:szCs w:val="28"/>
          <w:lang w:val="en-US"/>
        </w:rPr>
        <w:t xml:space="preserve">. – </w:t>
      </w:r>
      <w:r w:rsidRPr="00501AF7">
        <w:rPr>
          <w:bCs/>
          <w:color w:val="000000"/>
          <w:sz w:val="28"/>
          <w:szCs w:val="28"/>
          <w:lang w:val="en-US"/>
        </w:rPr>
        <w:t xml:space="preserve">Head of the Department of Physiology with Basis of Bioethics and Biosafety of the I. </w:t>
      </w:r>
      <w:proofErr w:type="spellStart"/>
      <w:r w:rsidRPr="00501AF7">
        <w:rPr>
          <w:bCs/>
          <w:color w:val="000000"/>
          <w:sz w:val="28"/>
          <w:szCs w:val="28"/>
          <w:lang w:val="en-US"/>
        </w:rPr>
        <w:t>Horbachevsky</w:t>
      </w:r>
      <w:proofErr w:type="spellEnd"/>
      <w:r w:rsidRPr="00501AF7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01AF7">
        <w:rPr>
          <w:bCs/>
          <w:color w:val="000000"/>
          <w:sz w:val="28"/>
          <w:szCs w:val="28"/>
          <w:lang w:val="en-US"/>
        </w:rPr>
        <w:t>Ternopil</w:t>
      </w:r>
      <w:proofErr w:type="spellEnd"/>
      <w:r w:rsidRPr="00501AF7">
        <w:rPr>
          <w:bCs/>
          <w:color w:val="000000"/>
          <w:sz w:val="28"/>
          <w:szCs w:val="28"/>
          <w:lang w:val="en-US"/>
        </w:rPr>
        <w:t xml:space="preserve"> National Medical University of the Ministry of Health of Ukraine;</w:t>
      </w:r>
    </w:p>
    <w:p w:rsidR="000179F7" w:rsidRPr="00501AF7" w:rsidRDefault="000179F7" w:rsidP="000179F7">
      <w:pPr>
        <w:adjustRightInd w:val="0"/>
        <w:jc w:val="both"/>
        <w:rPr>
          <w:bCs/>
          <w:color w:val="000000"/>
          <w:sz w:val="28"/>
          <w:szCs w:val="28"/>
          <w:lang w:val="en-US"/>
        </w:rPr>
      </w:pPr>
      <w:proofErr w:type="spellStart"/>
      <w:r w:rsidRPr="00501AF7">
        <w:rPr>
          <w:bCs/>
          <w:color w:val="000000"/>
          <w:sz w:val="28"/>
          <w:szCs w:val="28"/>
          <w:lang w:val="en-US"/>
        </w:rPr>
        <w:t>Tymochko</w:t>
      </w:r>
      <w:proofErr w:type="spellEnd"/>
      <w:r w:rsidRPr="00501AF7">
        <w:rPr>
          <w:bCs/>
          <w:color w:val="000000"/>
          <w:sz w:val="28"/>
          <w:szCs w:val="28"/>
          <w:lang w:val="en-US"/>
        </w:rPr>
        <w:t xml:space="preserve"> Т. V. – Head of the All-Ukrainian Environmental League;</w:t>
      </w:r>
    </w:p>
    <w:p w:rsidR="000179F7" w:rsidRPr="00501AF7" w:rsidRDefault="000179F7" w:rsidP="000179F7">
      <w:pPr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501AF7">
        <w:rPr>
          <w:bCs/>
          <w:color w:val="000000"/>
          <w:sz w:val="28"/>
          <w:szCs w:val="28"/>
          <w:lang w:val="en-US"/>
        </w:rPr>
        <w:t>Professor V. А. </w:t>
      </w:r>
      <w:proofErr w:type="spellStart"/>
      <w:r w:rsidRPr="00501AF7">
        <w:rPr>
          <w:bCs/>
          <w:color w:val="000000"/>
          <w:sz w:val="28"/>
          <w:szCs w:val="28"/>
          <w:lang w:val="en-US"/>
        </w:rPr>
        <w:t>Kondratiuk</w:t>
      </w:r>
      <w:proofErr w:type="spellEnd"/>
      <w:r w:rsidRPr="00501AF7">
        <w:rPr>
          <w:bCs/>
          <w:color w:val="000000"/>
          <w:sz w:val="28"/>
          <w:szCs w:val="28"/>
          <w:lang w:val="en-US"/>
        </w:rPr>
        <w:t xml:space="preserve"> – Professor of the Department of General Hygiene and Ecology of the I. </w:t>
      </w:r>
      <w:proofErr w:type="spellStart"/>
      <w:r w:rsidRPr="00501AF7">
        <w:rPr>
          <w:bCs/>
          <w:color w:val="000000"/>
          <w:sz w:val="28"/>
          <w:szCs w:val="28"/>
          <w:lang w:val="en-US"/>
        </w:rPr>
        <w:t>Horbachevsky</w:t>
      </w:r>
      <w:proofErr w:type="spellEnd"/>
      <w:r w:rsidRPr="00501AF7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01AF7">
        <w:rPr>
          <w:bCs/>
          <w:color w:val="000000"/>
          <w:sz w:val="28"/>
          <w:szCs w:val="28"/>
          <w:lang w:val="en-US"/>
        </w:rPr>
        <w:t>Ternopil</w:t>
      </w:r>
      <w:proofErr w:type="spellEnd"/>
      <w:r w:rsidRPr="00501AF7">
        <w:rPr>
          <w:bCs/>
          <w:color w:val="000000"/>
          <w:sz w:val="28"/>
          <w:szCs w:val="28"/>
          <w:lang w:val="en-US"/>
        </w:rPr>
        <w:t xml:space="preserve"> National Medical University of the Ministry of Health of Ukraine;</w:t>
      </w:r>
    </w:p>
    <w:p w:rsidR="000179F7" w:rsidRPr="00501AF7" w:rsidRDefault="000179F7" w:rsidP="000179F7">
      <w:pPr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501AF7">
        <w:rPr>
          <w:bCs/>
          <w:color w:val="000000"/>
          <w:sz w:val="28"/>
          <w:szCs w:val="28"/>
          <w:lang w:val="en-US"/>
        </w:rPr>
        <w:t xml:space="preserve">Professor </w:t>
      </w:r>
      <w:proofErr w:type="spellStart"/>
      <w:r w:rsidRPr="00501AF7">
        <w:rPr>
          <w:bCs/>
          <w:color w:val="000000"/>
          <w:sz w:val="28"/>
          <w:szCs w:val="28"/>
          <w:lang w:val="en-US"/>
        </w:rPr>
        <w:t>Kashuba</w:t>
      </w:r>
      <w:proofErr w:type="spellEnd"/>
      <w:r w:rsidRPr="00501AF7">
        <w:rPr>
          <w:bCs/>
          <w:color w:val="000000"/>
          <w:sz w:val="28"/>
          <w:szCs w:val="28"/>
          <w:lang w:val="en-US"/>
        </w:rPr>
        <w:t xml:space="preserve"> М. О.  – Head of the Department of General Hygiene and Ecology of the I. </w:t>
      </w:r>
      <w:proofErr w:type="spellStart"/>
      <w:r w:rsidRPr="00501AF7">
        <w:rPr>
          <w:bCs/>
          <w:color w:val="000000"/>
          <w:sz w:val="28"/>
          <w:szCs w:val="28"/>
          <w:lang w:val="en-US"/>
        </w:rPr>
        <w:t>Horbachevsky</w:t>
      </w:r>
      <w:proofErr w:type="spellEnd"/>
      <w:r w:rsidRPr="00501AF7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01AF7">
        <w:rPr>
          <w:bCs/>
          <w:color w:val="000000"/>
          <w:sz w:val="28"/>
          <w:szCs w:val="28"/>
          <w:lang w:val="en-US"/>
        </w:rPr>
        <w:t>Ternopil</w:t>
      </w:r>
      <w:proofErr w:type="spellEnd"/>
      <w:r w:rsidRPr="00501AF7">
        <w:rPr>
          <w:bCs/>
          <w:color w:val="000000"/>
          <w:sz w:val="28"/>
          <w:szCs w:val="28"/>
          <w:lang w:val="en-US"/>
        </w:rPr>
        <w:t xml:space="preserve"> National Medical University of the Ministry of Health of Ukraine;</w:t>
      </w:r>
    </w:p>
    <w:p w:rsidR="000179F7" w:rsidRPr="00501AF7" w:rsidRDefault="000179F7" w:rsidP="000179F7">
      <w:pPr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501AF7">
        <w:rPr>
          <w:bCs/>
          <w:color w:val="000000"/>
          <w:sz w:val="28"/>
          <w:szCs w:val="28"/>
          <w:lang w:val="en-US"/>
        </w:rPr>
        <w:t xml:space="preserve">Professor </w:t>
      </w:r>
      <w:proofErr w:type="spellStart"/>
      <w:r w:rsidRPr="00501AF7">
        <w:rPr>
          <w:bCs/>
          <w:color w:val="000000"/>
          <w:sz w:val="28"/>
          <w:szCs w:val="28"/>
          <w:lang w:val="en-US"/>
        </w:rPr>
        <w:t>Klymniuk</w:t>
      </w:r>
      <w:proofErr w:type="spellEnd"/>
      <w:r w:rsidRPr="00501AF7">
        <w:rPr>
          <w:bCs/>
          <w:color w:val="000000"/>
          <w:sz w:val="28"/>
          <w:szCs w:val="28"/>
          <w:lang w:val="en-US"/>
        </w:rPr>
        <w:t xml:space="preserve"> S. І. – Head of the Department of Microbiology, Virology and Immunology of the I. </w:t>
      </w:r>
      <w:proofErr w:type="spellStart"/>
      <w:r w:rsidRPr="00501AF7">
        <w:rPr>
          <w:bCs/>
          <w:color w:val="000000"/>
          <w:sz w:val="28"/>
          <w:szCs w:val="28"/>
          <w:lang w:val="en-US"/>
        </w:rPr>
        <w:t>Horbachevsky</w:t>
      </w:r>
      <w:proofErr w:type="spellEnd"/>
      <w:r w:rsidRPr="00501AF7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01AF7">
        <w:rPr>
          <w:bCs/>
          <w:color w:val="000000"/>
          <w:sz w:val="28"/>
          <w:szCs w:val="28"/>
          <w:lang w:val="en-US"/>
        </w:rPr>
        <w:t>Ternopil</w:t>
      </w:r>
      <w:proofErr w:type="spellEnd"/>
      <w:r w:rsidRPr="00501AF7">
        <w:rPr>
          <w:bCs/>
          <w:color w:val="000000"/>
          <w:sz w:val="28"/>
          <w:szCs w:val="28"/>
          <w:lang w:val="en-US"/>
        </w:rPr>
        <w:t xml:space="preserve"> National Medical University of the Ministry of Health of Ukraine;</w:t>
      </w:r>
    </w:p>
    <w:p w:rsidR="000179F7" w:rsidRPr="00501AF7" w:rsidRDefault="00336E68" w:rsidP="000179F7">
      <w:pPr>
        <w:adjustRightInd w:val="0"/>
        <w:jc w:val="both"/>
        <w:rPr>
          <w:bCs/>
          <w:color w:val="000000"/>
          <w:sz w:val="28"/>
          <w:szCs w:val="28"/>
          <w:lang w:val="en-US"/>
        </w:rPr>
      </w:pPr>
      <w:proofErr w:type="spellStart"/>
      <w:r>
        <w:rPr>
          <w:bCs/>
          <w:color w:val="000000"/>
          <w:sz w:val="28"/>
          <w:szCs w:val="28"/>
          <w:lang w:val="en-US"/>
        </w:rPr>
        <w:t>Piatkivskyi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I</w:t>
      </w:r>
      <w:r w:rsidR="000179F7" w:rsidRPr="00501AF7">
        <w:rPr>
          <w:bCs/>
          <w:color w:val="000000"/>
          <w:sz w:val="28"/>
          <w:szCs w:val="28"/>
          <w:lang w:val="en-US"/>
        </w:rPr>
        <w:t>.</w:t>
      </w:r>
      <w:r>
        <w:rPr>
          <w:bCs/>
          <w:color w:val="000000"/>
          <w:sz w:val="28"/>
          <w:szCs w:val="28"/>
          <w:lang w:val="en-US"/>
        </w:rPr>
        <w:t xml:space="preserve"> O.</w:t>
      </w:r>
      <w:r w:rsidR="000179F7" w:rsidRPr="00501AF7">
        <w:rPr>
          <w:bCs/>
          <w:color w:val="000000"/>
          <w:sz w:val="28"/>
          <w:szCs w:val="28"/>
          <w:lang w:val="en-US"/>
        </w:rPr>
        <w:t xml:space="preserve"> – </w:t>
      </w:r>
      <w:r w:rsidR="00475E81" w:rsidRPr="00475E81">
        <w:rPr>
          <w:bCs/>
          <w:color w:val="000000"/>
          <w:sz w:val="28"/>
          <w:szCs w:val="28"/>
          <w:lang w:val="en-US"/>
        </w:rPr>
        <w:t>deputy head of the Department of Ecology and Natural Resources</w:t>
      </w:r>
      <w:r w:rsidR="000A044D">
        <w:rPr>
          <w:bCs/>
          <w:color w:val="000000"/>
          <w:sz w:val="28"/>
          <w:szCs w:val="28"/>
          <w:lang w:val="en-US"/>
        </w:rPr>
        <w:t xml:space="preserve"> of the </w:t>
      </w:r>
      <w:proofErr w:type="spellStart"/>
      <w:r w:rsidR="000A044D">
        <w:rPr>
          <w:bCs/>
          <w:color w:val="000000"/>
          <w:sz w:val="28"/>
          <w:szCs w:val="28"/>
          <w:lang w:val="en-US"/>
        </w:rPr>
        <w:t>Ternopil</w:t>
      </w:r>
      <w:proofErr w:type="spellEnd"/>
      <w:r w:rsidR="000012B5">
        <w:rPr>
          <w:bCs/>
          <w:color w:val="000000"/>
          <w:sz w:val="28"/>
          <w:szCs w:val="28"/>
          <w:lang w:val="en-US"/>
        </w:rPr>
        <w:t xml:space="preserve"> M</w:t>
      </w:r>
      <w:r w:rsidR="000012B5" w:rsidRPr="000012B5">
        <w:rPr>
          <w:bCs/>
          <w:color w:val="000000"/>
          <w:sz w:val="28"/>
          <w:szCs w:val="28"/>
          <w:lang w:val="en-US"/>
        </w:rPr>
        <w:t>ilitary</w:t>
      </w:r>
      <w:r w:rsidR="00475E81" w:rsidRPr="00475E81">
        <w:rPr>
          <w:bCs/>
          <w:color w:val="000000"/>
          <w:sz w:val="28"/>
          <w:szCs w:val="28"/>
          <w:lang w:val="en-US"/>
        </w:rPr>
        <w:t xml:space="preserve"> Administration of Ukraine, head of the Department of Environmental Network Formation, Natural Resources, Environmental Monitoring, and Public Relations.</w:t>
      </w:r>
    </w:p>
    <w:p w:rsidR="000179F7" w:rsidRPr="00501AF7" w:rsidRDefault="000179F7" w:rsidP="000179F7">
      <w:pPr>
        <w:adjustRightInd w:val="0"/>
        <w:jc w:val="both"/>
        <w:rPr>
          <w:bCs/>
          <w:color w:val="000000"/>
          <w:sz w:val="28"/>
          <w:szCs w:val="28"/>
          <w:lang w:val="en-US"/>
        </w:rPr>
      </w:pPr>
      <w:proofErr w:type="spellStart"/>
      <w:r w:rsidRPr="00501AF7">
        <w:rPr>
          <w:bCs/>
          <w:color w:val="000000"/>
          <w:sz w:val="28"/>
          <w:szCs w:val="28"/>
          <w:lang w:val="en-US"/>
        </w:rPr>
        <w:t>Panychev</w:t>
      </w:r>
      <w:proofErr w:type="spellEnd"/>
      <w:r w:rsidRPr="00501AF7">
        <w:rPr>
          <w:bCs/>
          <w:color w:val="000000"/>
          <w:sz w:val="28"/>
          <w:szCs w:val="28"/>
          <w:lang w:val="en-US"/>
        </w:rPr>
        <w:t xml:space="preserve"> V. О. – </w:t>
      </w:r>
      <w:r w:rsidR="00B41925" w:rsidRPr="00B41925">
        <w:rPr>
          <w:bCs/>
          <w:color w:val="000000"/>
          <w:sz w:val="28"/>
          <w:szCs w:val="28"/>
          <w:lang w:val="en-US"/>
        </w:rPr>
        <w:t xml:space="preserve">Deputy General Director of the </w:t>
      </w:r>
      <w:proofErr w:type="spellStart"/>
      <w:r w:rsidR="00B41925" w:rsidRPr="00B41925">
        <w:rPr>
          <w:bCs/>
          <w:color w:val="000000"/>
          <w:sz w:val="28"/>
          <w:szCs w:val="28"/>
          <w:lang w:val="en-US"/>
        </w:rPr>
        <w:t>Ternopil</w:t>
      </w:r>
      <w:proofErr w:type="spellEnd"/>
      <w:r w:rsidR="00B41925" w:rsidRPr="00B41925">
        <w:rPr>
          <w:bCs/>
          <w:color w:val="000000"/>
          <w:sz w:val="28"/>
          <w:szCs w:val="28"/>
          <w:lang w:val="en-US"/>
        </w:rPr>
        <w:t xml:space="preserve"> Regional Center for Disease Control and Prevention of the Ministry of Health of Ukraine.</w:t>
      </w:r>
    </w:p>
    <w:p w:rsidR="000179F7" w:rsidRDefault="000179F7" w:rsidP="000179F7">
      <w:pPr>
        <w:adjustRightInd w:val="0"/>
        <w:jc w:val="both"/>
        <w:rPr>
          <w:bCs/>
          <w:color w:val="000000"/>
          <w:sz w:val="28"/>
          <w:szCs w:val="28"/>
        </w:rPr>
      </w:pPr>
    </w:p>
    <w:p w:rsidR="000179F7" w:rsidRDefault="000179F7">
      <w:pPr>
        <w:ind w:left="116" w:right="112"/>
        <w:jc w:val="both"/>
        <w:rPr>
          <w:sz w:val="28"/>
        </w:rPr>
      </w:pPr>
    </w:p>
    <w:p w:rsidR="00B35653" w:rsidRDefault="00B35653">
      <w:pPr>
        <w:jc w:val="both"/>
        <w:rPr>
          <w:sz w:val="28"/>
        </w:rPr>
        <w:sectPr w:rsidR="00B35653">
          <w:pgSz w:w="11910" w:h="16840"/>
          <w:pgMar w:top="760" w:right="740" w:bottom="280" w:left="1300" w:header="708" w:footer="708" w:gutter="0"/>
          <w:cols w:space="720"/>
        </w:sectPr>
      </w:pPr>
    </w:p>
    <w:p w:rsidR="00B35653" w:rsidRDefault="00B6380D">
      <w:pPr>
        <w:pStyle w:val="a3"/>
        <w:spacing w:before="69" w:line="322" w:lineRule="exact"/>
        <w:ind w:left="1010" w:right="1007"/>
        <w:jc w:val="center"/>
      </w:pPr>
      <w:r>
        <w:t>ВІДКРИТТЯ</w:t>
      </w:r>
      <w:r>
        <w:rPr>
          <w:spacing w:val="-6"/>
        </w:rPr>
        <w:t xml:space="preserve"> </w:t>
      </w:r>
      <w:r>
        <w:t>КОНФЕРЕНЦІЇ</w:t>
      </w:r>
    </w:p>
    <w:p w:rsidR="00B35653" w:rsidRPr="00AC26F8" w:rsidRDefault="00B6380D">
      <w:pPr>
        <w:pStyle w:val="a3"/>
        <w:spacing w:line="322" w:lineRule="exact"/>
        <w:ind w:left="1012" w:right="1007"/>
        <w:jc w:val="center"/>
      </w:pPr>
      <w:r w:rsidRPr="00AC26F8">
        <w:t>2</w:t>
      </w:r>
      <w:r w:rsidR="00534FB6">
        <w:t>5</w:t>
      </w:r>
      <w:r w:rsidRPr="00AC26F8">
        <w:rPr>
          <w:spacing w:val="-2"/>
        </w:rPr>
        <w:t xml:space="preserve"> </w:t>
      </w:r>
      <w:r w:rsidRPr="00AC26F8">
        <w:t>квітня</w:t>
      </w:r>
      <w:r w:rsidRPr="00AC26F8">
        <w:rPr>
          <w:spacing w:val="-3"/>
        </w:rPr>
        <w:t xml:space="preserve"> </w:t>
      </w:r>
      <w:r w:rsidR="00534FB6">
        <w:t>2024</w:t>
      </w:r>
      <w:r w:rsidRPr="00AC26F8">
        <w:rPr>
          <w:spacing w:val="-2"/>
        </w:rPr>
        <w:t xml:space="preserve"> </w:t>
      </w:r>
      <w:r w:rsidRPr="00AC26F8">
        <w:t>року</w:t>
      </w:r>
    </w:p>
    <w:p w:rsidR="00B35653" w:rsidRPr="00AC26F8" w:rsidRDefault="00B6380D">
      <w:pPr>
        <w:pStyle w:val="a3"/>
        <w:spacing w:line="322" w:lineRule="exact"/>
        <w:ind w:left="1013" w:right="1007"/>
        <w:jc w:val="center"/>
      </w:pPr>
      <w:r w:rsidRPr="00AC26F8">
        <w:t>09</w:t>
      </w:r>
      <w:r w:rsidRPr="00AC26F8">
        <w:rPr>
          <w:vertAlign w:val="superscript"/>
        </w:rPr>
        <w:t>30</w:t>
      </w:r>
      <w:r w:rsidRPr="00AC26F8">
        <w:t>–10</w:t>
      </w:r>
      <w:r w:rsidRPr="00AC26F8">
        <w:rPr>
          <w:vertAlign w:val="superscript"/>
        </w:rPr>
        <w:t>30</w:t>
      </w:r>
    </w:p>
    <w:p w:rsidR="00B35653" w:rsidRDefault="00831D6E" w:rsidP="00831D6E">
      <w:pPr>
        <w:pStyle w:val="a3"/>
        <w:spacing w:before="6"/>
        <w:jc w:val="center"/>
      </w:pPr>
      <w:r w:rsidRPr="00831D6E">
        <w:t>Конференц зал</w:t>
      </w:r>
    </w:p>
    <w:p w:rsidR="00DE6C4A" w:rsidRDefault="00DE6C4A" w:rsidP="00831D6E">
      <w:pPr>
        <w:pStyle w:val="a3"/>
        <w:spacing w:before="6"/>
        <w:jc w:val="center"/>
      </w:pPr>
    </w:p>
    <w:p w:rsidR="00DE6C4A" w:rsidRPr="002134F2" w:rsidRDefault="00DE6C4A" w:rsidP="00DE6C4A">
      <w:pPr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  <w:r w:rsidRPr="002134F2">
        <w:rPr>
          <w:b/>
          <w:bCs/>
          <w:color w:val="000000"/>
          <w:sz w:val="28"/>
          <w:szCs w:val="28"/>
          <w:lang w:val="en-US"/>
        </w:rPr>
        <w:t>OPENING OF THE CONFERENCE</w:t>
      </w:r>
    </w:p>
    <w:p w:rsidR="00DE6C4A" w:rsidRPr="002134F2" w:rsidRDefault="00534FB6" w:rsidP="00DE6C4A">
      <w:pPr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April 25, 2024</w:t>
      </w:r>
    </w:p>
    <w:p w:rsidR="00DE6C4A" w:rsidRPr="002134F2" w:rsidRDefault="00DE6C4A" w:rsidP="00DE6C4A">
      <w:pPr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  <w:r w:rsidRPr="002134F2">
        <w:rPr>
          <w:b/>
          <w:bCs/>
          <w:color w:val="000000"/>
          <w:sz w:val="28"/>
          <w:szCs w:val="28"/>
          <w:lang w:val="en-US"/>
        </w:rPr>
        <w:t>09.30–10.30 a. m.</w:t>
      </w:r>
    </w:p>
    <w:p w:rsidR="00DE6C4A" w:rsidRDefault="008B58D9" w:rsidP="00831D6E">
      <w:pPr>
        <w:pStyle w:val="a3"/>
        <w:spacing w:before="6"/>
        <w:jc w:val="center"/>
      </w:pPr>
      <w:r w:rsidRPr="008B58D9">
        <w:rPr>
          <w:color w:val="000000"/>
          <w:lang w:val="en-US"/>
        </w:rPr>
        <w:t>Conference room</w:t>
      </w:r>
    </w:p>
    <w:p w:rsidR="00831D6E" w:rsidRDefault="00831D6E">
      <w:pPr>
        <w:pStyle w:val="a3"/>
        <w:spacing w:before="6"/>
        <w:rPr>
          <w:sz w:val="27"/>
        </w:rPr>
      </w:pPr>
    </w:p>
    <w:p w:rsidR="00B35653" w:rsidRDefault="00B6380D">
      <w:pPr>
        <w:spacing w:line="242" w:lineRule="auto"/>
        <w:ind w:left="116" w:right="3751"/>
        <w:rPr>
          <w:sz w:val="28"/>
        </w:rPr>
      </w:pPr>
      <w:r>
        <w:rPr>
          <w:b/>
          <w:sz w:val="28"/>
        </w:rPr>
        <w:t xml:space="preserve">Головуючі: </w:t>
      </w:r>
      <w:r>
        <w:rPr>
          <w:sz w:val="28"/>
        </w:rPr>
        <w:t>проф. І. М. Кліщ, проф. С. Н. Вадзюк</w:t>
      </w:r>
      <w:r>
        <w:rPr>
          <w:spacing w:val="-67"/>
          <w:sz w:val="28"/>
        </w:rPr>
        <w:t xml:space="preserve"> </w:t>
      </w:r>
      <w:r>
        <w:rPr>
          <w:sz w:val="28"/>
        </w:rPr>
        <w:t>Привітання:</w:t>
      </w:r>
    </w:p>
    <w:p w:rsidR="00831D6E" w:rsidRDefault="00831D6E">
      <w:pPr>
        <w:spacing w:line="319" w:lineRule="exact"/>
        <w:ind w:left="827"/>
        <w:rPr>
          <w:sz w:val="28"/>
        </w:rPr>
      </w:pPr>
      <w:r>
        <w:rPr>
          <w:sz w:val="28"/>
        </w:rPr>
        <w:t>Проректора з наукової роботи — Кліща І. М.;</w:t>
      </w:r>
    </w:p>
    <w:p w:rsidR="00B35653" w:rsidRDefault="00B6380D">
      <w:pPr>
        <w:spacing w:line="319" w:lineRule="exact"/>
        <w:ind w:left="827"/>
        <w:rPr>
          <w:sz w:val="28"/>
        </w:rPr>
      </w:pPr>
      <w:r>
        <w:rPr>
          <w:sz w:val="28"/>
        </w:rPr>
        <w:t>Голови</w:t>
      </w:r>
      <w:r>
        <w:rPr>
          <w:spacing w:val="-3"/>
          <w:sz w:val="28"/>
        </w:rPr>
        <w:t xml:space="preserve"> </w:t>
      </w:r>
      <w:r>
        <w:rPr>
          <w:sz w:val="28"/>
        </w:rPr>
        <w:t>ВЕЛ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 w:rsidR="00831D6E">
        <w:rPr>
          <w:sz w:val="28"/>
        </w:rPr>
        <w:t>Тимочка Т. В.</w:t>
      </w:r>
    </w:p>
    <w:p w:rsidR="00DE6C4A" w:rsidRPr="002134F2" w:rsidRDefault="00DE6C4A" w:rsidP="00DE6C4A">
      <w:pPr>
        <w:adjustRightInd w:val="0"/>
        <w:rPr>
          <w:bCs/>
          <w:color w:val="000000"/>
          <w:sz w:val="28"/>
          <w:szCs w:val="28"/>
          <w:lang w:val="en-US"/>
        </w:rPr>
      </w:pPr>
      <w:r w:rsidRPr="002134F2">
        <w:rPr>
          <w:b/>
          <w:bCs/>
          <w:color w:val="000000"/>
          <w:sz w:val="28"/>
          <w:szCs w:val="28"/>
          <w:lang w:val="en-US"/>
        </w:rPr>
        <w:t xml:space="preserve">Presiding: </w:t>
      </w:r>
      <w:r w:rsidRPr="002134F2">
        <w:rPr>
          <w:bCs/>
          <w:color w:val="000000"/>
          <w:sz w:val="28"/>
          <w:szCs w:val="28"/>
          <w:lang w:val="en-US"/>
        </w:rPr>
        <w:t xml:space="preserve">prof. </w:t>
      </w:r>
      <w:proofErr w:type="spellStart"/>
      <w:r w:rsidRPr="002134F2">
        <w:rPr>
          <w:bCs/>
          <w:color w:val="000000"/>
          <w:sz w:val="28"/>
          <w:szCs w:val="28"/>
          <w:lang w:val="en-US"/>
        </w:rPr>
        <w:t>Klishch</w:t>
      </w:r>
      <w:proofErr w:type="spellEnd"/>
      <w:r w:rsidRPr="002134F2">
        <w:rPr>
          <w:bCs/>
          <w:color w:val="000000"/>
          <w:sz w:val="28"/>
          <w:szCs w:val="28"/>
          <w:lang w:val="en-US"/>
        </w:rPr>
        <w:t xml:space="preserve"> І. </w:t>
      </w:r>
      <w:r w:rsidR="002413E8" w:rsidRPr="002134F2">
        <w:rPr>
          <w:bCs/>
          <w:color w:val="000000"/>
          <w:sz w:val="28"/>
          <w:szCs w:val="28"/>
          <w:lang w:val="en-US"/>
        </w:rPr>
        <w:t>М.</w:t>
      </w:r>
      <w:r w:rsidR="002413E8">
        <w:rPr>
          <w:bCs/>
          <w:color w:val="000000"/>
          <w:sz w:val="28"/>
          <w:szCs w:val="28"/>
          <w:lang w:val="en-US"/>
        </w:rPr>
        <w:t>,</w:t>
      </w:r>
      <w:r w:rsidRPr="002134F2">
        <w:rPr>
          <w:bCs/>
          <w:color w:val="000000"/>
          <w:sz w:val="28"/>
          <w:szCs w:val="28"/>
          <w:lang w:val="en-US"/>
        </w:rPr>
        <w:t xml:space="preserve"> prof. </w:t>
      </w:r>
      <w:proofErr w:type="spellStart"/>
      <w:r w:rsidRPr="002134F2">
        <w:rPr>
          <w:bCs/>
          <w:color w:val="000000"/>
          <w:sz w:val="28"/>
          <w:szCs w:val="28"/>
          <w:lang w:val="en-US"/>
        </w:rPr>
        <w:t>Vadziuk</w:t>
      </w:r>
      <w:proofErr w:type="spellEnd"/>
      <w:r w:rsidRPr="002134F2">
        <w:rPr>
          <w:bCs/>
          <w:color w:val="000000"/>
          <w:sz w:val="28"/>
          <w:szCs w:val="28"/>
          <w:lang w:val="en-US"/>
        </w:rPr>
        <w:t xml:space="preserve"> S. N.</w:t>
      </w:r>
    </w:p>
    <w:p w:rsidR="00DE6C4A" w:rsidRDefault="00DE6C4A" w:rsidP="00DE6C4A">
      <w:pPr>
        <w:adjustRightInd w:val="0"/>
        <w:jc w:val="both"/>
        <w:rPr>
          <w:bCs/>
          <w:color w:val="000000"/>
          <w:sz w:val="28"/>
          <w:szCs w:val="28"/>
        </w:rPr>
      </w:pPr>
      <w:r w:rsidRPr="002134F2">
        <w:rPr>
          <w:b/>
          <w:bCs/>
          <w:color w:val="000000"/>
          <w:sz w:val="28"/>
          <w:szCs w:val="28"/>
          <w:lang w:val="en-US"/>
        </w:rPr>
        <w:t>Greeting</w:t>
      </w:r>
      <w:r w:rsidRPr="002134F2">
        <w:rPr>
          <w:bCs/>
          <w:color w:val="000000"/>
          <w:sz w:val="28"/>
          <w:szCs w:val="28"/>
          <w:lang w:val="en-US"/>
        </w:rPr>
        <w:t>:</w:t>
      </w:r>
      <w:r>
        <w:rPr>
          <w:bCs/>
          <w:color w:val="000000"/>
          <w:sz w:val="28"/>
          <w:szCs w:val="28"/>
        </w:rPr>
        <w:t xml:space="preserve"> </w:t>
      </w:r>
    </w:p>
    <w:p w:rsidR="00DE6C4A" w:rsidRDefault="00DE6C4A" w:rsidP="00DE6C4A">
      <w:pPr>
        <w:adjustRightInd w:val="0"/>
        <w:jc w:val="both"/>
        <w:rPr>
          <w:bCs/>
          <w:color w:val="000000"/>
          <w:sz w:val="28"/>
          <w:szCs w:val="28"/>
        </w:rPr>
      </w:pPr>
      <w:proofErr w:type="spellStart"/>
      <w:r w:rsidRPr="00DE6C4A">
        <w:rPr>
          <w:bCs/>
          <w:color w:val="000000"/>
          <w:sz w:val="28"/>
          <w:szCs w:val="28"/>
        </w:rPr>
        <w:t>Vice-rector</w:t>
      </w:r>
      <w:proofErr w:type="spellEnd"/>
      <w:r w:rsidRPr="00DE6C4A">
        <w:rPr>
          <w:bCs/>
          <w:color w:val="000000"/>
          <w:sz w:val="28"/>
          <w:szCs w:val="28"/>
        </w:rPr>
        <w:t xml:space="preserve"> </w:t>
      </w:r>
      <w:proofErr w:type="spellStart"/>
      <w:r w:rsidRPr="00DE6C4A">
        <w:rPr>
          <w:bCs/>
          <w:color w:val="000000"/>
          <w:sz w:val="28"/>
          <w:szCs w:val="28"/>
        </w:rPr>
        <w:t>for</w:t>
      </w:r>
      <w:proofErr w:type="spellEnd"/>
      <w:r w:rsidRPr="00DE6C4A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scientific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work</w:t>
      </w:r>
      <w:proofErr w:type="spellEnd"/>
      <w:r>
        <w:rPr>
          <w:bCs/>
          <w:color w:val="000000"/>
          <w:sz w:val="28"/>
          <w:szCs w:val="28"/>
        </w:rPr>
        <w:t xml:space="preserve"> — I. M. </w:t>
      </w:r>
      <w:proofErr w:type="spellStart"/>
      <w:r>
        <w:rPr>
          <w:bCs/>
          <w:color w:val="000000"/>
          <w:sz w:val="28"/>
          <w:szCs w:val="28"/>
        </w:rPr>
        <w:t>Klishch</w:t>
      </w:r>
      <w:proofErr w:type="spellEnd"/>
      <w:r w:rsidRPr="00DE6C4A">
        <w:rPr>
          <w:bCs/>
          <w:color w:val="000000"/>
          <w:sz w:val="28"/>
          <w:szCs w:val="28"/>
        </w:rPr>
        <w:t>;</w:t>
      </w:r>
    </w:p>
    <w:p w:rsidR="00DE6C4A" w:rsidRPr="002134F2" w:rsidRDefault="00DE6C4A" w:rsidP="00DE6C4A">
      <w:pPr>
        <w:adjustRightInd w:val="0"/>
        <w:jc w:val="both"/>
        <w:rPr>
          <w:bCs/>
          <w:color w:val="000000"/>
          <w:sz w:val="28"/>
          <w:szCs w:val="28"/>
          <w:lang w:val="en-US"/>
        </w:rPr>
      </w:pPr>
      <w:proofErr w:type="spellStart"/>
      <w:r w:rsidRPr="002134F2">
        <w:rPr>
          <w:bCs/>
          <w:color w:val="000000"/>
          <w:sz w:val="28"/>
          <w:szCs w:val="28"/>
          <w:lang w:val="en-US"/>
        </w:rPr>
        <w:t>Tymochko</w:t>
      </w:r>
      <w:proofErr w:type="spellEnd"/>
      <w:r w:rsidRPr="002134F2">
        <w:rPr>
          <w:bCs/>
          <w:color w:val="000000"/>
          <w:sz w:val="28"/>
          <w:szCs w:val="28"/>
          <w:lang w:val="en-US"/>
        </w:rPr>
        <w:t xml:space="preserve"> Т. V. – Head of the All-Ukrainian Environmental League;</w:t>
      </w:r>
    </w:p>
    <w:p w:rsidR="00DE6C4A" w:rsidRPr="00DE6C4A" w:rsidRDefault="00DE6C4A" w:rsidP="00DE6C4A">
      <w:pPr>
        <w:adjustRightInd w:val="0"/>
        <w:jc w:val="both"/>
        <w:rPr>
          <w:bCs/>
          <w:color w:val="000000"/>
          <w:sz w:val="28"/>
          <w:szCs w:val="28"/>
        </w:rPr>
      </w:pPr>
    </w:p>
    <w:p w:rsidR="00B35653" w:rsidRDefault="00B35653">
      <w:pPr>
        <w:ind w:left="116" w:firstLine="710"/>
        <w:rPr>
          <w:sz w:val="28"/>
        </w:rPr>
      </w:pPr>
    </w:p>
    <w:p w:rsidR="00831D6E" w:rsidRDefault="000012B5" w:rsidP="00831D6E">
      <w:pPr>
        <w:tabs>
          <w:tab w:val="left" w:pos="1560"/>
        </w:tabs>
        <w:rPr>
          <w:b/>
          <w:sz w:val="28"/>
        </w:rPr>
      </w:pPr>
      <w:r>
        <w:rPr>
          <w:b/>
          <w:sz w:val="28"/>
        </w:rPr>
        <w:t>ПРО ЗДІЙСНЕННЯ ДЕРЖАВНОГО МОНІТОРИНГУ СТАНУ ДОВКІЛЛЯ В ТЕРНОПІЛЬСЬКІЙ ОБЛАСТІ</w:t>
      </w:r>
    </w:p>
    <w:p w:rsidR="00EE2DEC" w:rsidRPr="00EE2DEC" w:rsidRDefault="000012B5" w:rsidP="00EE2DEC">
      <w:pPr>
        <w:pStyle w:val="a3"/>
        <w:spacing w:before="3"/>
      </w:pPr>
      <w:r w:rsidRPr="000012B5">
        <w:t>ON IMPLEMENTATION OF STATE MONITORING OF THE STATE OF THE ENVIRONMENT IN THE TERNOPIL REGION</w:t>
      </w:r>
    </w:p>
    <w:p w:rsidR="00831D6E" w:rsidRPr="000A044D" w:rsidRDefault="000A044D" w:rsidP="00831D6E">
      <w:pPr>
        <w:tabs>
          <w:tab w:val="left" w:pos="1560"/>
        </w:tabs>
        <w:rPr>
          <w:sz w:val="28"/>
        </w:rPr>
      </w:pPr>
      <w:proofErr w:type="spellStart"/>
      <w:r>
        <w:rPr>
          <w:sz w:val="28"/>
        </w:rPr>
        <w:t>П’ятківський</w:t>
      </w:r>
      <w:proofErr w:type="spellEnd"/>
      <w:r w:rsidR="00831D6E">
        <w:rPr>
          <w:sz w:val="28"/>
        </w:rPr>
        <w:t xml:space="preserve"> І.</w:t>
      </w:r>
      <w:r w:rsidRPr="000A044D">
        <w:rPr>
          <w:sz w:val="28"/>
        </w:rPr>
        <w:t xml:space="preserve"> О.</w:t>
      </w:r>
    </w:p>
    <w:p w:rsidR="00EE2DEC" w:rsidRPr="00EE2DEC" w:rsidRDefault="000A044D" w:rsidP="00EE2DEC">
      <w:pPr>
        <w:pStyle w:val="a3"/>
        <w:spacing w:before="3"/>
        <w:rPr>
          <w:b w:val="0"/>
        </w:rPr>
      </w:pPr>
      <w:proofErr w:type="spellStart"/>
      <w:r w:rsidRPr="000A044D">
        <w:rPr>
          <w:b w:val="0"/>
        </w:rPr>
        <w:t>Pyatkivskyi</w:t>
      </w:r>
      <w:proofErr w:type="spellEnd"/>
      <w:r w:rsidRPr="000A044D">
        <w:rPr>
          <w:b w:val="0"/>
        </w:rPr>
        <w:t xml:space="preserve"> I.O.</w:t>
      </w:r>
    </w:p>
    <w:p w:rsidR="00831D6E" w:rsidRPr="00831D6E" w:rsidRDefault="000A044D" w:rsidP="00831D6E">
      <w:pPr>
        <w:tabs>
          <w:tab w:val="left" w:pos="1560"/>
        </w:tabs>
        <w:rPr>
          <w:i/>
          <w:sz w:val="28"/>
        </w:rPr>
      </w:pPr>
      <w:r>
        <w:rPr>
          <w:i/>
          <w:sz w:val="28"/>
          <w:lang w:val="ru-RU"/>
        </w:rPr>
        <w:t>У</w:t>
      </w:r>
      <w:r w:rsidRPr="000A044D">
        <w:rPr>
          <w:i/>
          <w:sz w:val="28"/>
        </w:rPr>
        <w:t>правління екології та природних ресурсів ТОВА</w:t>
      </w:r>
    </w:p>
    <w:p w:rsidR="00EE2DEC" w:rsidRPr="00EE2DEC" w:rsidRDefault="000A044D" w:rsidP="00EE2DEC">
      <w:pPr>
        <w:pStyle w:val="a3"/>
        <w:spacing w:before="3"/>
        <w:rPr>
          <w:b w:val="0"/>
          <w:i/>
        </w:rPr>
      </w:pPr>
      <w:proofErr w:type="spellStart"/>
      <w:r w:rsidRPr="000A044D">
        <w:rPr>
          <w:b w:val="0"/>
          <w:i/>
        </w:rPr>
        <w:t>Department</w:t>
      </w:r>
      <w:proofErr w:type="spellEnd"/>
      <w:r w:rsidRPr="000A044D">
        <w:rPr>
          <w:b w:val="0"/>
          <w:i/>
        </w:rPr>
        <w:t xml:space="preserve"> </w:t>
      </w:r>
      <w:proofErr w:type="spellStart"/>
      <w:r w:rsidRPr="000A044D">
        <w:rPr>
          <w:b w:val="0"/>
          <w:i/>
        </w:rPr>
        <w:t>of</w:t>
      </w:r>
      <w:proofErr w:type="spellEnd"/>
      <w:r w:rsidRPr="000A044D">
        <w:rPr>
          <w:b w:val="0"/>
          <w:i/>
        </w:rPr>
        <w:t xml:space="preserve"> </w:t>
      </w:r>
      <w:proofErr w:type="spellStart"/>
      <w:r w:rsidRPr="000A044D">
        <w:rPr>
          <w:b w:val="0"/>
          <w:i/>
        </w:rPr>
        <w:t>Ecology</w:t>
      </w:r>
      <w:proofErr w:type="spellEnd"/>
      <w:r w:rsidRPr="000A044D">
        <w:rPr>
          <w:b w:val="0"/>
          <w:i/>
        </w:rPr>
        <w:t xml:space="preserve"> </w:t>
      </w:r>
      <w:proofErr w:type="spellStart"/>
      <w:r w:rsidRPr="000A044D">
        <w:rPr>
          <w:b w:val="0"/>
          <w:i/>
        </w:rPr>
        <w:t>and</w:t>
      </w:r>
      <w:proofErr w:type="spellEnd"/>
      <w:r w:rsidRPr="000A044D">
        <w:rPr>
          <w:b w:val="0"/>
          <w:i/>
        </w:rPr>
        <w:t xml:space="preserve"> </w:t>
      </w:r>
      <w:proofErr w:type="spellStart"/>
      <w:r w:rsidRPr="000A044D">
        <w:rPr>
          <w:b w:val="0"/>
          <w:i/>
        </w:rPr>
        <w:t>Na</w:t>
      </w:r>
      <w:r>
        <w:rPr>
          <w:b w:val="0"/>
          <w:i/>
        </w:rPr>
        <w:t>tural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Resources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of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the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  <w:lang w:val="en-US"/>
        </w:rPr>
        <w:t>Ternopil</w:t>
      </w:r>
      <w:proofErr w:type="spellEnd"/>
      <w:r w:rsidRPr="000A044D">
        <w:rPr>
          <w:b w:val="0"/>
          <w:i/>
        </w:rPr>
        <w:t xml:space="preserve"> </w:t>
      </w:r>
      <w:proofErr w:type="spellStart"/>
      <w:r w:rsidRPr="000A044D">
        <w:rPr>
          <w:b w:val="0"/>
          <w:i/>
        </w:rPr>
        <w:t>Military</w:t>
      </w:r>
      <w:proofErr w:type="spellEnd"/>
      <w:r w:rsidRPr="000A044D">
        <w:rPr>
          <w:b w:val="0"/>
          <w:i/>
        </w:rPr>
        <w:t xml:space="preserve"> </w:t>
      </w:r>
      <w:proofErr w:type="spellStart"/>
      <w:r w:rsidRPr="000A044D">
        <w:rPr>
          <w:b w:val="0"/>
          <w:i/>
        </w:rPr>
        <w:t>Administration</w:t>
      </w:r>
      <w:proofErr w:type="spellEnd"/>
      <w:r w:rsidRPr="000A044D">
        <w:rPr>
          <w:b w:val="0"/>
          <w:i/>
        </w:rPr>
        <w:t xml:space="preserve"> </w:t>
      </w:r>
      <w:proofErr w:type="spellStart"/>
      <w:r w:rsidRPr="000A044D">
        <w:rPr>
          <w:b w:val="0"/>
          <w:i/>
        </w:rPr>
        <w:t>of</w:t>
      </w:r>
      <w:proofErr w:type="spellEnd"/>
      <w:r w:rsidRPr="000A044D">
        <w:rPr>
          <w:b w:val="0"/>
          <w:i/>
        </w:rPr>
        <w:t xml:space="preserve"> </w:t>
      </w:r>
      <w:proofErr w:type="spellStart"/>
      <w:r w:rsidRPr="000A044D">
        <w:rPr>
          <w:b w:val="0"/>
          <w:i/>
        </w:rPr>
        <w:t>Ukraine</w:t>
      </w:r>
      <w:proofErr w:type="spellEnd"/>
    </w:p>
    <w:p w:rsidR="00831D6E" w:rsidRDefault="00831D6E" w:rsidP="00831D6E">
      <w:pPr>
        <w:tabs>
          <w:tab w:val="left" w:pos="1560"/>
        </w:tabs>
        <w:rPr>
          <w:sz w:val="28"/>
        </w:rPr>
      </w:pPr>
    </w:p>
    <w:p w:rsidR="00831D6E" w:rsidRPr="00F42646" w:rsidRDefault="00F42646" w:rsidP="00831D6E">
      <w:pPr>
        <w:tabs>
          <w:tab w:val="left" w:pos="1560"/>
        </w:tabs>
        <w:rPr>
          <w:b/>
          <w:sz w:val="28"/>
        </w:rPr>
      </w:pPr>
      <w:r>
        <w:rPr>
          <w:b/>
          <w:sz w:val="28"/>
        </w:rPr>
        <w:t>ОСОБЛИВОСТІ СИСТЕМИ КРОВООБІГУ В ОСІБ З РІЗНОЮ ТЕПЛОЧУТЛИВІСТЮ В УМОВАХ ГЛОБАЛЬНОГО ПОТЕПЛІННЯ</w:t>
      </w:r>
    </w:p>
    <w:p w:rsidR="00EE2DEC" w:rsidRPr="00EE2DEC" w:rsidRDefault="00F42646" w:rsidP="00EE2DEC">
      <w:pPr>
        <w:pStyle w:val="a3"/>
        <w:spacing w:before="3"/>
      </w:pPr>
      <w:r w:rsidRPr="00F42646">
        <w:t>FEATURES OF THE CIRCULATORY SYSTEM IN PERSONS WITH DIFFERENT HEAT SENSITIVITY UNDER GLOBAL WARMING CONDITIONS</w:t>
      </w:r>
    </w:p>
    <w:p w:rsidR="00F42646" w:rsidRPr="0069009C" w:rsidRDefault="00F42646" w:rsidP="00F42646">
      <w:pPr>
        <w:tabs>
          <w:tab w:val="left" w:pos="1560"/>
        </w:tabs>
        <w:rPr>
          <w:sz w:val="28"/>
        </w:rPr>
      </w:pPr>
      <w:r>
        <w:rPr>
          <w:sz w:val="28"/>
        </w:rPr>
        <w:t xml:space="preserve">проф. Вадзюк С. Н., </w:t>
      </w:r>
      <w:r w:rsidRPr="001C2966">
        <w:rPr>
          <w:b/>
          <w:sz w:val="28"/>
        </w:rPr>
        <w:t>Гук В. О.</w:t>
      </w:r>
    </w:p>
    <w:p w:rsidR="00F42646" w:rsidRPr="0069009C" w:rsidRDefault="00F42646" w:rsidP="00F42646">
      <w:pPr>
        <w:tabs>
          <w:tab w:val="left" w:pos="1560"/>
        </w:tabs>
        <w:rPr>
          <w:sz w:val="28"/>
        </w:rPr>
      </w:pPr>
      <w:proofErr w:type="spellStart"/>
      <w:r>
        <w:rPr>
          <w:sz w:val="28"/>
        </w:rPr>
        <w:t>Prof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Vadzyuk</w:t>
      </w:r>
      <w:proofErr w:type="spellEnd"/>
      <w:r>
        <w:rPr>
          <w:sz w:val="28"/>
        </w:rPr>
        <w:t xml:space="preserve"> S.N., </w:t>
      </w:r>
      <w:proofErr w:type="spellStart"/>
      <w:r>
        <w:rPr>
          <w:sz w:val="28"/>
          <w:lang w:val="en-US"/>
        </w:rPr>
        <w:t>Huk</w:t>
      </w:r>
      <w:proofErr w:type="spellEnd"/>
      <w:r>
        <w:rPr>
          <w:sz w:val="28"/>
        </w:rPr>
        <w:t xml:space="preserve"> </w:t>
      </w:r>
      <w:r>
        <w:rPr>
          <w:sz w:val="28"/>
          <w:lang w:val="en-US"/>
        </w:rPr>
        <w:t>V</w:t>
      </w:r>
      <w:r>
        <w:rPr>
          <w:sz w:val="28"/>
        </w:rPr>
        <w:t>.</w:t>
      </w:r>
      <w:r>
        <w:rPr>
          <w:sz w:val="28"/>
          <w:lang w:val="en-US"/>
        </w:rPr>
        <w:t>O</w:t>
      </w:r>
      <w:r w:rsidRPr="0069009C">
        <w:rPr>
          <w:sz w:val="28"/>
        </w:rPr>
        <w:t>.</w:t>
      </w:r>
    </w:p>
    <w:p w:rsidR="00F42646" w:rsidRPr="00831D6E" w:rsidRDefault="00F42646" w:rsidP="00F42646">
      <w:pPr>
        <w:tabs>
          <w:tab w:val="left" w:pos="1560"/>
        </w:tabs>
        <w:rPr>
          <w:i/>
          <w:sz w:val="28"/>
        </w:rPr>
      </w:pPr>
      <w:r w:rsidRPr="00831D6E">
        <w:rPr>
          <w:i/>
          <w:sz w:val="28"/>
        </w:rPr>
        <w:t>Тернопільський національний медичний університет ім. І. Я. Горбачевського</w:t>
      </w:r>
    </w:p>
    <w:p w:rsidR="00F42646" w:rsidRPr="00831D6E" w:rsidRDefault="00F42646" w:rsidP="00F42646">
      <w:pPr>
        <w:tabs>
          <w:tab w:val="left" w:pos="1560"/>
        </w:tabs>
        <w:rPr>
          <w:i/>
          <w:sz w:val="28"/>
        </w:rPr>
      </w:pPr>
      <w:r w:rsidRPr="0069009C">
        <w:rPr>
          <w:bCs/>
          <w:i/>
          <w:sz w:val="28"/>
          <w:szCs w:val="28"/>
        </w:rPr>
        <w:t xml:space="preserve">I. </w:t>
      </w:r>
      <w:proofErr w:type="spellStart"/>
      <w:r w:rsidRPr="0069009C">
        <w:rPr>
          <w:bCs/>
          <w:i/>
          <w:sz w:val="28"/>
          <w:szCs w:val="28"/>
        </w:rPr>
        <w:t>Horbachevsky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Ternopil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National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Medical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University</w:t>
      </w:r>
      <w:proofErr w:type="spellEnd"/>
    </w:p>
    <w:p w:rsidR="00EE2DEC" w:rsidRDefault="00EE2DEC" w:rsidP="00831D6E">
      <w:pPr>
        <w:tabs>
          <w:tab w:val="left" w:pos="1560"/>
        </w:tabs>
        <w:rPr>
          <w:sz w:val="28"/>
        </w:rPr>
      </w:pPr>
    </w:p>
    <w:p w:rsidR="00831D6E" w:rsidRPr="00D8148F" w:rsidRDefault="00D8148F" w:rsidP="00831D6E">
      <w:pPr>
        <w:tabs>
          <w:tab w:val="left" w:pos="1560"/>
        </w:tabs>
        <w:rPr>
          <w:b/>
          <w:sz w:val="28"/>
        </w:rPr>
      </w:pPr>
      <w:r w:rsidRPr="00D8148F">
        <w:rPr>
          <w:b/>
          <w:sz w:val="28"/>
        </w:rPr>
        <w:t>ДІЯЛЬНІСТЬ ІНСТИТУТУ ГРОМАДСЬКОГО ЗДОРОВ’Я ім. О.М.МАРЗЄЄВА НАМН УКРАЇНИ В УМОВАХ ВОЄННОГО СТАНУ</w:t>
      </w:r>
    </w:p>
    <w:p w:rsidR="0069009C" w:rsidRPr="00D8148F" w:rsidRDefault="00D8148F" w:rsidP="0069009C">
      <w:pPr>
        <w:pStyle w:val="a3"/>
        <w:spacing w:before="3"/>
      </w:pPr>
      <w:r w:rsidRPr="00D8148F">
        <w:t>ACTIVITIES OF THE STATE INSTITUTION "O. M. MARZEYEV INSTITUTE FOR PUBLIC HEALTH OF THE NATIONAL ACADEMY OF MEDICAL SCIENCE OF UKRAINE" UNDER THE CONDITIONS OF THE STATE OF MARTIAL</w:t>
      </w:r>
    </w:p>
    <w:p w:rsidR="0069009C" w:rsidRPr="00D8148F" w:rsidRDefault="00D8148F" w:rsidP="0069009C">
      <w:pPr>
        <w:tabs>
          <w:tab w:val="left" w:pos="1560"/>
        </w:tabs>
        <w:rPr>
          <w:sz w:val="28"/>
        </w:rPr>
      </w:pPr>
      <w:r>
        <w:rPr>
          <w:b/>
          <w:sz w:val="28"/>
        </w:rPr>
        <w:t xml:space="preserve">проф. </w:t>
      </w:r>
      <w:proofErr w:type="spellStart"/>
      <w:r w:rsidRPr="00D8148F">
        <w:rPr>
          <w:b/>
          <w:sz w:val="28"/>
        </w:rPr>
        <w:t>Турос</w:t>
      </w:r>
      <w:proofErr w:type="spellEnd"/>
      <w:r w:rsidRPr="00D8148F">
        <w:rPr>
          <w:b/>
          <w:sz w:val="28"/>
        </w:rPr>
        <w:t xml:space="preserve"> О.І.,</w:t>
      </w:r>
      <w:r w:rsidRPr="00D8148F">
        <w:rPr>
          <w:sz w:val="28"/>
        </w:rPr>
        <w:t xml:space="preserve"> Полька Н.С., Михайленко П.М., Рудницька О.П.</w:t>
      </w:r>
    </w:p>
    <w:p w:rsidR="00D8148F" w:rsidRDefault="00D8148F" w:rsidP="00831D6E">
      <w:pPr>
        <w:tabs>
          <w:tab w:val="left" w:pos="1560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p</w:t>
      </w:r>
      <w:proofErr w:type="spellStart"/>
      <w:r w:rsidRPr="00D8148F">
        <w:rPr>
          <w:b/>
          <w:bCs/>
          <w:sz w:val="28"/>
          <w:szCs w:val="28"/>
        </w:rPr>
        <w:t>rof</w:t>
      </w:r>
      <w:proofErr w:type="spellEnd"/>
      <w:r w:rsidRPr="00D8148F">
        <w:rPr>
          <w:b/>
          <w:bCs/>
          <w:sz w:val="28"/>
          <w:szCs w:val="28"/>
        </w:rPr>
        <w:t xml:space="preserve">. </w:t>
      </w:r>
      <w:proofErr w:type="spellStart"/>
      <w:r w:rsidRPr="00D8148F">
        <w:rPr>
          <w:b/>
          <w:bCs/>
          <w:sz w:val="28"/>
          <w:szCs w:val="28"/>
        </w:rPr>
        <w:t>Turos</w:t>
      </w:r>
      <w:proofErr w:type="spellEnd"/>
      <w:r w:rsidRPr="00D8148F">
        <w:rPr>
          <w:b/>
          <w:bCs/>
          <w:sz w:val="28"/>
          <w:szCs w:val="28"/>
        </w:rPr>
        <w:t xml:space="preserve"> O.I., </w:t>
      </w:r>
      <w:proofErr w:type="spellStart"/>
      <w:r w:rsidRPr="00D8148F">
        <w:rPr>
          <w:bCs/>
          <w:sz w:val="28"/>
          <w:szCs w:val="28"/>
        </w:rPr>
        <w:t>Polka</w:t>
      </w:r>
      <w:proofErr w:type="spellEnd"/>
      <w:r w:rsidRPr="00D8148F">
        <w:rPr>
          <w:bCs/>
          <w:sz w:val="28"/>
          <w:szCs w:val="28"/>
        </w:rPr>
        <w:t xml:space="preserve"> N.S., </w:t>
      </w:r>
      <w:proofErr w:type="spellStart"/>
      <w:r w:rsidRPr="00D8148F">
        <w:rPr>
          <w:bCs/>
          <w:sz w:val="28"/>
          <w:szCs w:val="28"/>
        </w:rPr>
        <w:t>Mykhaylenko</w:t>
      </w:r>
      <w:proofErr w:type="spellEnd"/>
      <w:r w:rsidRPr="00D8148F">
        <w:rPr>
          <w:bCs/>
          <w:sz w:val="28"/>
          <w:szCs w:val="28"/>
        </w:rPr>
        <w:t xml:space="preserve"> P.M., </w:t>
      </w:r>
      <w:proofErr w:type="spellStart"/>
      <w:r w:rsidRPr="00D8148F">
        <w:rPr>
          <w:bCs/>
          <w:sz w:val="28"/>
          <w:szCs w:val="28"/>
        </w:rPr>
        <w:t>Rudnytska</w:t>
      </w:r>
      <w:proofErr w:type="spellEnd"/>
      <w:r w:rsidRPr="00D8148F">
        <w:rPr>
          <w:bCs/>
          <w:sz w:val="28"/>
          <w:szCs w:val="28"/>
        </w:rPr>
        <w:t xml:space="preserve"> O.P.</w:t>
      </w:r>
    </w:p>
    <w:p w:rsidR="0069009C" w:rsidRDefault="00D8148F" w:rsidP="00831D6E">
      <w:pPr>
        <w:tabs>
          <w:tab w:val="left" w:pos="1560"/>
        </w:tabs>
        <w:rPr>
          <w:i/>
          <w:sz w:val="28"/>
          <w:szCs w:val="28"/>
        </w:rPr>
      </w:pPr>
      <w:r w:rsidRPr="00B2474C">
        <w:rPr>
          <w:i/>
          <w:sz w:val="28"/>
          <w:szCs w:val="28"/>
        </w:rPr>
        <w:t>ДУ «Інститут громадського здоров’я ім. О.М.</w:t>
      </w:r>
      <w:r>
        <w:rPr>
          <w:i/>
          <w:sz w:val="28"/>
          <w:szCs w:val="28"/>
        </w:rPr>
        <w:t xml:space="preserve"> </w:t>
      </w:r>
      <w:proofErr w:type="spellStart"/>
      <w:r w:rsidRPr="00B2474C">
        <w:rPr>
          <w:i/>
          <w:sz w:val="28"/>
          <w:szCs w:val="28"/>
        </w:rPr>
        <w:t>Марзєєва</w:t>
      </w:r>
      <w:proofErr w:type="spellEnd"/>
      <w:r w:rsidRPr="00B2474C">
        <w:rPr>
          <w:i/>
          <w:sz w:val="28"/>
          <w:szCs w:val="28"/>
        </w:rPr>
        <w:t xml:space="preserve"> НАМН України»</w:t>
      </w:r>
    </w:p>
    <w:p w:rsidR="00D8148F" w:rsidRPr="00D8148F" w:rsidRDefault="00D8148F" w:rsidP="00831D6E">
      <w:pPr>
        <w:tabs>
          <w:tab w:val="left" w:pos="1560"/>
        </w:tabs>
        <w:rPr>
          <w:bCs/>
          <w:i/>
          <w:sz w:val="28"/>
          <w:szCs w:val="28"/>
        </w:rPr>
      </w:pPr>
      <w:proofErr w:type="spellStart"/>
      <w:r w:rsidRPr="00D8148F">
        <w:rPr>
          <w:bCs/>
          <w:i/>
          <w:sz w:val="28"/>
          <w:szCs w:val="28"/>
        </w:rPr>
        <w:t>State</w:t>
      </w:r>
      <w:proofErr w:type="spellEnd"/>
      <w:r w:rsidRPr="00D8148F">
        <w:rPr>
          <w:bCs/>
          <w:i/>
          <w:sz w:val="28"/>
          <w:szCs w:val="28"/>
        </w:rPr>
        <w:t xml:space="preserve"> </w:t>
      </w:r>
      <w:proofErr w:type="spellStart"/>
      <w:r w:rsidRPr="00D8148F">
        <w:rPr>
          <w:bCs/>
          <w:i/>
          <w:sz w:val="28"/>
          <w:szCs w:val="28"/>
        </w:rPr>
        <w:t>Institution</w:t>
      </w:r>
      <w:proofErr w:type="spellEnd"/>
      <w:r w:rsidRPr="00D8148F">
        <w:rPr>
          <w:bCs/>
          <w:i/>
          <w:sz w:val="28"/>
          <w:szCs w:val="28"/>
        </w:rPr>
        <w:t xml:space="preserve"> "O. M. </w:t>
      </w:r>
      <w:proofErr w:type="spellStart"/>
      <w:r w:rsidRPr="00D8148F">
        <w:rPr>
          <w:bCs/>
          <w:i/>
          <w:sz w:val="28"/>
          <w:szCs w:val="28"/>
        </w:rPr>
        <w:t>Marzeyev</w:t>
      </w:r>
      <w:proofErr w:type="spellEnd"/>
      <w:r w:rsidRPr="00D8148F">
        <w:rPr>
          <w:bCs/>
          <w:i/>
          <w:sz w:val="28"/>
          <w:szCs w:val="28"/>
        </w:rPr>
        <w:t xml:space="preserve"> </w:t>
      </w:r>
      <w:proofErr w:type="spellStart"/>
      <w:r w:rsidRPr="00D8148F">
        <w:rPr>
          <w:bCs/>
          <w:i/>
          <w:sz w:val="28"/>
          <w:szCs w:val="28"/>
        </w:rPr>
        <w:t>Institute</w:t>
      </w:r>
      <w:proofErr w:type="spellEnd"/>
      <w:r w:rsidRPr="00D8148F">
        <w:rPr>
          <w:bCs/>
          <w:i/>
          <w:sz w:val="28"/>
          <w:szCs w:val="28"/>
        </w:rPr>
        <w:t xml:space="preserve"> </w:t>
      </w:r>
      <w:proofErr w:type="spellStart"/>
      <w:r w:rsidRPr="00D8148F">
        <w:rPr>
          <w:bCs/>
          <w:i/>
          <w:sz w:val="28"/>
          <w:szCs w:val="28"/>
        </w:rPr>
        <w:t>for</w:t>
      </w:r>
      <w:proofErr w:type="spellEnd"/>
      <w:r w:rsidRPr="00D8148F">
        <w:rPr>
          <w:bCs/>
          <w:i/>
          <w:sz w:val="28"/>
          <w:szCs w:val="28"/>
        </w:rPr>
        <w:t xml:space="preserve"> </w:t>
      </w:r>
      <w:proofErr w:type="spellStart"/>
      <w:r w:rsidRPr="00D8148F">
        <w:rPr>
          <w:bCs/>
          <w:i/>
          <w:sz w:val="28"/>
          <w:szCs w:val="28"/>
        </w:rPr>
        <w:t>Public</w:t>
      </w:r>
      <w:proofErr w:type="spellEnd"/>
      <w:r w:rsidRPr="00D8148F">
        <w:rPr>
          <w:bCs/>
          <w:i/>
          <w:sz w:val="28"/>
          <w:szCs w:val="28"/>
        </w:rPr>
        <w:t xml:space="preserve"> </w:t>
      </w:r>
      <w:proofErr w:type="spellStart"/>
      <w:r w:rsidRPr="00D8148F">
        <w:rPr>
          <w:bCs/>
          <w:i/>
          <w:sz w:val="28"/>
          <w:szCs w:val="28"/>
        </w:rPr>
        <w:t>Health</w:t>
      </w:r>
      <w:proofErr w:type="spellEnd"/>
      <w:r w:rsidRPr="00D8148F">
        <w:rPr>
          <w:bCs/>
          <w:i/>
          <w:sz w:val="28"/>
          <w:szCs w:val="28"/>
        </w:rPr>
        <w:t xml:space="preserve"> </w:t>
      </w:r>
      <w:proofErr w:type="spellStart"/>
      <w:r w:rsidRPr="00D8148F">
        <w:rPr>
          <w:bCs/>
          <w:i/>
          <w:sz w:val="28"/>
          <w:szCs w:val="28"/>
        </w:rPr>
        <w:t>of</w:t>
      </w:r>
      <w:proofErr w:type="spellEnd"/>
      <w:r w:rsidRPr="00D8148F">
        <w:rPr>
          <w:bCs/>
          <w:i/>
          <w:sz w:val="28"/>
          <w:szCs w:val="28"/>
        </w:rPr>
        <w:t xml:space="preserve"> </w:t>
      </w:r>
      <w:proofErr w:type="spellStart"/>
      <w:r w:rsidRPr="00D8148F">
        <w:rPr>
          <w:bCs/>
          <w:i/>
          <w:sz w:val="28"/>
          <w:szCs w:val="28"/>
        </w:rPr>
        <w:t>the</w:t>
      </w:r>
      <w:proofErr w:type="spellEnd"/>
      <w:r w:rsidRPr="00D8148F">
        <w:rPr>
          <w:bCs/>
          <w:i/>
          <w:sz w:val="28"/>
          <w:szCs w:val="28"/>
        </w:rPr>
        <w:t xml:space="preserve"> </w:t>
      </w:r>
      <w:proofErr w:type="spellStart"/>
      <w:r w:rsidRPr="00D8148F">
        <w:rPr>
          <w:bCs/>
          <w:i/>
          <w:sz w:val="28"/>
          <w:szCs w:val="28"/>
        </w:rPr>
        <w:t>National</w:t>
      </w:r>
      <w:proofErr w:type="spellEnd"/>
      <w:r w:rsidRPr="00D8148F">
        <w:rPr>
          <w:bCs/>
          <w:i/>
          <w:sz w:val="28"/>
          <w:szCs w:val="28"/>
        </w:rPr>
        <w:t xml:space="preserve"> </w:t>
      </w:r>
      <w:proofErr w:type="spellStart"/>
      <w:r w:rsidRPr="00D8148F">
        <w:rPr>
          <w:bCs/>
          <w:i/>
          <w:sz w:val="28"/>
          <w:szCs w:val="28"/>
        </w:rPr>
        <w:t>academy</w:t>
      </w:r>
      <w:proofErr w:type="spellEnd"/>
      <w:r w:rsidRPr="00D8148F">
        <w:rPr>
          <w:bCs/>
          <w:i/>
          <w:sz w:val="28"/>
          <w:szCs w:val="28"/>
        </w:rPr>
        <w:t xml:space="preserve"> </w:t>
      </w:r>
      <w:proofErr w:type="spellStart"/>
      <w:r w:rsidRPr="00D8148F">
        <w:rPr>
          <w:bCs/>
          <w:i/>
          <w:sz w:val="28"/>
          <w:szCs w:val="28"/>
        </w:rPr>
        <w:t>of</w:t>
      </w:r>
      <w:proofErr w:type="spellEnd"/>
      <w:r w:rsidRPr="00D8148F">
        <w:rPr>
          <w:bCs/>
          <w:i/>
          <w:sz w:val="28"/>
          <w:szCs w:val="28"/>
        </w:rPr>
        <w:t xml:space="preserve"> </w:t>
      </w:r>
      <w:proofErr w:type="spellStart"/>
      <w:r w:rsidRPr="00D8148F">
        <w:rPr>
          <w:bCs/>
          <w:i/>
          <w:sz w:val="28"/>
          <w:szCs w:val="28"/>
        </w:rPr>
        <w:t>medical</w:t>
      </w:r>
      <w:proofErr w:type="spellEnd"/>
      <w:r w:rsidRPr="00D8148F">
        <w:rPr>
          <w:bCs/>
          <w:i/>
          <w:sz w:val="28"/>
          <w:szCs w:val="28"/>
        </w:rPr>
        <w:t xml:space="preserve"> </w:t>
      </w:r>
      <w:proofErr w:type="spellStart"/>
      <w:r w:rsidRPr="00D8148F">
        <w:rPr>
          <w:bCs/>
          <w:i/>
          <w:sz w:val="28"/>
          <w:szCs w:val="28"/>
        </w:rPr>
        <w:t>science</w:t>
      </w:r>
      <w:proofErr w:type="spellEnd"/>
      <w:r w:rsidRPr="00D8148F">
        <w:rPr>
          <w:bCs/>
          <w:i/>
          <w:sz w:val="28"/>
          <w:szCs w:val="28"/>
        </w:rPr>
        <w:t xml:space="preserve"> </w:t>
      </w:r>
      <w:proofErr w:type="spellStart"/>
      <w:r w:rsidRPr="00D8148F">
        <w:rPr>
          <w:bCs/>
          <w:i/>
          <w:sz w:val="28"/>
          <w:szCs w:val="28"/>
        </w:rPr>
        <w:t>of</w:t>
      </w:r>
      <w:proofErr w:type="spellEnd"/>
      <w:r w:rsidRPr="00D8148F">
        <w:rPr>
          <w:bCs/>
          <w:i/>
          <w:sz w:val="28"/>
          <w:szCs w:val="28"/>
        </w:rPr>
        <w:t xml:space="preserve"> </w:t>
      </w:r>
      <w:proofErr w:type="spellStart"/>
      <w:r w:rsidRPr="00D8148F">
        <w:rPr>
          <w:bCs/>
          <w:i/>
          <w:sz w:val="28"/>
          <w:szCs w:val="28"/>
        </w:rPr>
        <w:t>Ukraine</w:t>
      </w:r>
      <w:proofErr w:type="spellEnd"/>
      <w:r w:rsidRPr="00D8148F">
        <w:rPr>
          <w:bCs/>
          <w:i/>
          <w:sz w:val="28"/>
          <w:szCs w:val="28"/>
        </w:rPr>
        <w:t>"</w:t>
      </w:r>
    </w:p>
    <w:p w:rsidR="0069009C" w:rsidRPr="00D8148F" w:rsidRDefault="0069009C" w:rsidP="00831D6E">
      <w:pPr>
        <w:tabs>
          <w:tab w:val="left" w:pos="1560"/>
        </w:tabs>
        <w:rPr>
          <w:b/>
          <w:sz w:val="28"/>
        </w:rPr>
      </w:pPr>
    </w:p>
    <w:p w:rsidR="00831D6E" w:rsidRPr="00D8148F" w:rsidRDefault="00544B97" w:rsidP="00831D6E">
      <w:pPr>
        <w:tabs>
          <w:tab w:val="left" w:pos="1560"/>
        </w:tabs>
        <w:rPr>
          <w:b/>
          <w:sz w:val="28"/>
        </w:rPr>
      </w:pPr>
      <w:r w:rsidRPr="00544B97">
        <w:rPr>
          <w:b/>
          <w:sz w:val="28"/>
        </w:rPr>
        <w:t>ЕФЕКТИВНІСТЬ НАДАННЯ МЕДИЧНОЇ ДОПОМОГИ З ТОЧКИ ЗОРУ ДЕМОГРАФІЧНОЇ КРИЗИ В УКРАЇНІ</w:t>
      </w:r>
    </w:p>
    <w:p w:rsidR="0069009C" w:rsidRPr="00D8148F" w:rsidRDefault="00544B97" w:rsidP="0069009C">
      <w:pPr>
        <w:pStyle w:val="a3"/>
        <w:spacing w:before="3"/>
      </w:pPr>
      <w:r w:rsidRPr="00544B97">
        <w:t>EFFICIENCY OF PROVIDING MEDICAL AID FROM THE POINT OF VIEW OF THE DEMOGRAPHIC CRISIS IN UKRAINE</w:t>
      </w:r>
    </w:p>
    <w:p w:rsidR="00544B97" w:rsidRPr="00B2474C" w:rsidRDefault="001D18BD" w:rsidP="00544B97">
      <w:pPr>
        <w:jc w:val="both"/>
        <w:rPr>
          <w:sz w:val="28"/>
        </w:rPr>
      </w:pPr>
      <w:r>
        <w:rPr>
          <w:b/>
          <w:sz w:val="28"/>
          <w:szCs w:val="28"/>
        </w:rPr>
        <w:t>доц.</w:t>
      </w:r>
      <w:r w:rsidR="00544B97">
        <w:rPr>
          <w:b/>
          <w:sz w:val="28"/>
          <w:szCs w:val="28"/>
        </w:rPr>
        <w:t xml:space="preserve"> </w:t>
      </w:r>
      <w:proofErr w:type="spellStart"/>
      <w:r w:rsidR="00544B97" w:rsidRPr="00B2474C">
        <w:rPr>
          <w:b/>
          <w:sz w:val="28"/>
          <w:szCs w:val="28"/>
        </w:rPr>
        <w:t>Мокієнко</w:t>
      </w:r>
      <w:proofErr w:type="spellEnd"/>
      <w:r w:rsidR="00544B97" w:rsidRPr="00B2474C">
        <w:rPr>
          <w:b/>
          <w:sz w:val="28"/>
          <w:szCs w:val="28"/>
        </w:rPr>
        <w:t xml:space="preserve"> А.В.,</w:t>
      </w:r>
      <w:r w:rsidR="00544B97" w:rsidRPr="00B2474C">
        <w:rPr>
          <w:sz w:val="28"/>
          <w:szCs w:val="28"/>
        </w:rPr>
        <w:t xml:space="preserve"> </w:t>
      </w:r>
      <w:proofErr w:type="spellStart"/>
      <w:r w:rsidR="00544B97" w:rsidRPr="00B2474C">
        <w:rPr>
          <w:sz w:val="28"/>
          <w:szCs w:val="28"/>
        </w:rPr>
        <w:t>Гущук</w:t>
      </w:r>
      <w:proofErr w:type="spellEnd"/>
      <w:r w:rsidR="00544B97" w:rsidRPr="00B2474C">
        <w:rPr>
          <w:sz w:val="28"/>
          <w:szCs w:val="28"/>
        </w:rPr>
        <w:t xml:space="preserve"> І.В., </w:t>
      </w:r>
      <w:proofErr w:type="spellStart"/>
      <w:r w:rsidR="00544B97" w:rsidRPr="00B2474C">
        <w:rPr>
          <w:sz w:val="28"/>
          <w:szCs w:val="28"/>
        </w:rPr>
        <w:t>Благодир</w:t>
      </w:r>
      <w:proofErr w:type="spellEnd"/>
      <w:r w:rsidR="00544B97" w:rsidRPr="00B2474C">
        <w:rPr>
          <w:sz w:val="28"/>
          <w:szCs w:val="28"/>
        </w:rPr>
        <w:t xml:space="preserve"> А.Ю.</w:t>
      </w:r>
    </w:p>
    <w:p w:rsidR="0069009C" w:rsidRPr="00D8148F" w:rsidRDefault="001D18BD" w:rsidP="00544B97">
      <w:pPr>
        <w:pStyle w:val="a3"/>
        <w:spacing w:before="3"/>
        <w:rPr>
          <w:b w:val="0"/>
        </w:rPr>
      </w:pPr>
      <w:r>
        <w:rPr>
          <w:lang w:val="en-US"/>
        </w:rPr>
        <w:t xml:space="preserve">ass. </w:t>
      </w:r>
      <w:proofErr w:type="gramStart"/>
      <w:r w:rsidR="00544B97" w:rsidRPr="00544B97">
        <w:rPr>
          <w:lang w:val="en-US"/>
        </w:rPr>
        <w:t>prof</w:t>
      </w:r>
      <w:proofErr w:type="gramEnd"/>
      <w:r w:rsidR="00544B97" w:rsidRPr="00544B97">
        <w:rPr>
          <w:lang w:val="en-US"/>
        </w:rPr>
        <w:t xml:space="preserve">. </w:t>
      </w:r>
      <w:proofErr w:type="spellStart"/>
      <w:r w:rsidR="00544B97" w:rsidRPr="00544B97">
        <w:t>Mokienko</w:t>
      </w:r>
      <w:proofErr w:type="spellEnd"/>
      <w:r w:rsidR="00544B97" w:rsidRPr="00544B97">
        <w:t xml:space="preserve"> A.V.,</w:t>
      </w:r>
      <w:r w:rsidR="00544B97" w:rsidRPr="00544B97">
        <w:rPr>
          <w:b w:val="0"/>
        </w:rPr>
        <w:t xml:space="preserve"> </w:t>
      </w:r>
      <w:proofErr w:type="spellStart"/>
      <w:r w:rsidR="00544B97" w:rsidRPr="00544B97">
        <w:rPr>
          <w:b w:val="0"/>
        </w:rPr>
        <w:t>Gushchuk</w:t>
      </w:r>
      <w:proofErr w:type="spellEnd"/>
      <w:r w:rsidR="00544B97" w:rsidRPr="00544B97">
        <w:rPr>
          <w:b w:val="0"/>
        </w:rPr>
        <w:t xml:space="preserve"> I.V., </w:t>
      </w:r>
      <w:proofErr w:type="spellStart"/>
      <w:r w:rsidR="00544B97" w:rsidRPr="00544B97">
        <w:rPr>
          <w:b w:val="0"/>
        </w:rPr>
        <w:t>Blagodyr</w:t>
      </w:r>
      <w:proofErr w:type="spellEnd"/>
      <w:r w:rsidR="00544B97" w:rsidRPr="00544B97">
        <w:rPr>
          <w:b w:val="0"/>
        </w:rPr>
        <w:t xml:space="preserve"> </w:t>
      </w:r>
      <w:proofErr w:type="spellStart"/>
      <w:r w:rsidR="00544B97" w:rsidRPr="00544B97">
        <w:rPr>
          <w:b w:val="0"/>
        </w:rPr>
        <w:t>A.Yu</w:t>
      </w:r>
      <w:proofErr w:type="spellEnd"/>
    </w:p>
    <w:p w:rsidR="00544B97" w:rsidRPr="0002220F" w:rsidRDefault="00544B97" w:rsidP="00544B97">
      <w:pPr>
        <w:jc w:val="both"/>
        <w:rPr>
          <w:i/>
          <w:sz w:val="28"/>
        </w:rPr>
      </w:pPr>
      <w:r>
        <w:rPr>
          <w:i/>
          <w:sz w:val="28"/>
        </w:rPr>
        <w:t>Національний університет</w:t>
      </w:r>
      <w:r w:rsidRPr="003D5F6A">
        <w:rPr>
          <w:i/>
          <w:sz w:val="28"/>
        </w:rPr>
        <w:t xml:space="preserve"> «Острозька академія»</w:t>
      </w:r>
    </w:p>
    <w:p w:rsidR="00544B97" w:rsidRPr="00831D6E" w:rsidRDefault="00544B97" w:rsidP="00544B97">
      <w:pPr>
        <w:tabs>
          <w:tab w:val="left" w:pos="1560"/>
        </w:tabs>
        <w:jc w:val="both"/>
        <w:rPr>
          <w:i/>
          <w:sz w:val="28"/>
        </w:rPr>
      </w:pPr>
      <w:proofErr w:type="spellStart"/>
      <w:r w:rsidRPr="003D5F6A">
        <w:rPr>
          <w:bCs/>
          <w:i/>
          <w:sz w:val="28"/>
          <w:szCs w:val="28"/>
        </w:rPr>
        <w:t>The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National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University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of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Ostroh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Academy</w:t>
      </w:r>
      <w:proofErr w:type="spellEnd"/>
    </w:p>
    <w:p w:rsidR="00831D6E" w:rsidRPr="00D8148F" w:rsidRDefault="00831D6E" w:rsidP="00831D6E">
      <w:pPr>
        <w:tabs>
          <w:tab w:val="left" w:pos="1560"/>
        </w:tabs>
        <w:rPr>
          <w:sz w:val="28"/>
        </w:rPr>
      </w:pPr>
    </w:p>
    <w:p w:rsidR="0069009C" w:rsidRPr="00D8148F" w:rsidRDefault="001C2966" w:rsidP="001C2966">
      <w:pPr>
        <w:tabs>
          <w:tab w:val="left" w:pos="1560"/>
        </w:tabs>
      </w:pPr>
      <w:r w:rsidRPr="001C2966">
        <w:rPr>
          <w:b/>
          <w:sz w:val="28"/>
        </w:rPr>
        <w:t>МЕТОД СТАБІЛОМЕТРІЇ ТА ПЕРСПЕКТИВИ ЙОГО ЗАСТОСУВАННЯ ДЛЯ ОЦІНКИ НЕСПРИЯТЛИВИХ ЗМІН В ОРГАНІЗМІ ОПЕРАТОРІВ METHOD OF STABILOMETRY AND PROSPECTS OF ITS APPLICATION FOR ASSESSING ADVERSE CHANGES IN THE BODY OF OPERATORS OF UNMANNED AVIATION COMPLEXES</w:t>
      </w:r>
    </w:p>
    <w:p w:rsidR="001C2966" w:rsidRPr="00B2474C" w:rsidRDefault="001C2966" w:rsidP="001C2966">
      <w:pPr>
        <w:shd w:val="clear" w:color="auto" w:fill="FFFFFF"/>
        <w:jc w:val="both"/>
        <w:rPr>
          <w:bCs/>
          <w:color w:val="000000"/>
          <w:sz w:val="28"/>
          <w:szCs w:val="28"/>
          <w:lang w:eastAsia="ru-RU"/>
        </w:rPr>
      </w:pPr>
      <w:proofErr w:type="spellStart"/>
      <w:r w:rsidRPr="00B2474C">
        <w:rPr>
          <w:bCs/>
          <w:color w:val="000000"/>
          <w:sz w:val="28"/>
          <w:szCs w:val="28"/>
          <w:lang w:eastAsia="ru-RU"/>
        </w:rPr>
        <w:t>Сергета</w:t>
      </w:r>
      <w:proofErr w:type="spellEnd"/>
      <w:r w:rsidRPr="00B2474C">
        <w:rPr>
          <w:bCs/>
          <w:color w:val="000000"/>
          <w:sz w:val="28"/>
          <w:szCs w:val="28"/>
          <w:lang w:eastAsia="ru-RU"/>
        </w:rPr>
        <w:t xml:space="preserve"> І.В., </w:t>
      </w:r>
      <w:proofErr w:type="spellStart"/>
      <w:r w:rsidRPr="00B2474C">
        <w:rPr>
          <w:bCs/>
          <w:color w:val="000000"/>
          <w:sz w:val="28"/>
          <w:szCs w:val="28"/>
          <w:lang w:eastAsia="ru-RU"/>
        </w:rPr>
        <w:t>Пашковський</w:t>
      </w:r>
      <w:proofErr w:type="spellEnd"/>
      <w:r w:rsidRPr="00B2474C">
        <w:rPr>
          <w:bCs/>
          <w:color w:val="000000"/>
          <w:sz w:val="28"/>
          <w:szCs w:val="28"/>
          <w:lang w:eastAsia="ru-RU"/>
        </w:rPr>
        <w:t xml:space="preserve"> С.М</w:t>
      </w:r>
      <w:r w:rsidRPr="00B2474C">
        <w:rPr>
          <w:b/>
          <w:bCs/>
          <w:color w:val="000000"/>
          <w:sz w:val="28"/>
          <w:szCs w:val="28"/>
          <w:lang w:eastAsia="ru-RU"/>
        </w:rPr>
        <w:t>., Коваль Н.В</w:t>
      </w:r>
      <w:r w:rsidRPr="00B2474C">
        <w:rPr>
          <w:bCs/>
          <w:color w:val="000000"/>
          <w:sz w:val="28"/>
          <w:szCs w:val="28"/>
          <w:lang w:eastAsia="ru-RU"/>
        </w:rPr>
        <w:t xml:space="preserve">., </w:t>
      </w:r>
      <w:proofErr w:type="spellStart"/>
      <w:r w:rsidRPr="00B2474C">
        <w:rPr>
          <w:bCs/>
          <w:color w:val="000000"/>
          <w:sz w:val="28"/>
          <w:szCs w:val="28"/>
          <w:lang w:eastAsia="ru-RU"/>
        </w:rPr>
        <w:t>Тимчишин</w:t>
      </w:r>
      <w:proofErr w:type="spellEnd"/>
      <w:r w:rsidRPr="00B2474C">
        <w:rPr>
          <w:bCs/>
          <w:color w:val="000000"/>
          <w:sz w:val="28"/>
          <w:szCs w:val="28"/>
          <w:lang w:eastAsia="ru-RU"/>
        </w:rPr>
        <w:t xml:space="preserve"> Т.П.</w:t>
      </w:r>
    </w:p>
    <w:p w:rsidR="0069009C" w:rsidRPr="00D8148F" w:rsidRDefault="001C2966" w:rsidP="001C2966">
      <w:pPr>
        <w:tabs>
          <w:tab w:val="left" w:pos="1560"/>
        </w:tabs>
        <w:rPr>
          <w:sz w:val="28"/>
        </w:rPr>
      </w:pPr>
      <w:proofErr w:type="spellStart"/>
      <w:r w:rsidRPr="001C2966">
        <w:rPr>
          <w:sz w:val="28"/>
        </w:rPr>
        <w:t>Sergeta</w:t>
      </w:r>
      <w:proofErr w:type="spellEnd"/>
      <w:r w:rsidRPr="001C2966">
        <w:rPr>
          <w:sz w:val="28"/>
        </w:rPr>
        <w:t xml:space="preserve"> I.V., </w:t>
      </w:r>
      <w:proofErr w:type="spellStart"/>
      <w:r w:rsidRPr="001C2966">
        <w:rPr>
          <w:sz w:val="28"/>
        </w:rPr>
        <w:t>Pashkovskyi</w:t>
      </w:r>
      <w:proofErr w:type="spellEnd"/>
      <w:r w:rsidRPr="001C2966">
        <w:rPr>
          <w:sz w:val="28"/>
        </w:rPr>
        <w:t xml:space="preserve"> S.M., </w:t>
      </w:r>
      <w:proofErr w:type="spellStart"/>
      <w:r w:rsidRPr="001C2966">
        <w:rPr>
          <w:b/>
          <w:sz w:val="28"/>
        </w:rPr>
        <w:t>Koval</w:t>
      </w:r>
      <w:proofErr w:type="spellEnd"/>
      <w:r w:rsidRPr="001C2966">
        <w:rPr>
          <w:b/>
          <w:sz w:val="28"/>
        </w:rPr>
        <w:t xml:space="preserve"> N.V.</w:t>
      </w:r>
      <w:r w:rsidRPr="001C2966">
        <w:rPr>
          <w:sz w:val="28"/>
        </w:rPr>
        <w:t xml:space="preserve">, </w:t>
      </w:r>
      <w:proofErr w:type="spellStart"/>
      <w:r w:rsidRPr="001C2966">
        <w:rPr>
          <w:sz w:val="28"/>
        </w:rPr>
        <w:t>Tymchyshyn</w:t>
      </w:r>
      <w:proofErr w:type="spellEnd"/>
      <w:r w:rsidRPr="001C2966">
        <w:rPr>
          <w:sz w:val="28"/>
        </w:rPr>
        <w:t xml:space="preserve"> T.P.</w:t>
      </w:r>
    </w:p>
    <w:p w:rsidR="0069009C" w:rsidRDefault="001C2966" w:rsidP="001C2966">
      <w:pPr>
        <w:tabs>
          <w:tab w:val="left" w:pos="1560"/>
        </w:tabs>
        <w:rPr>
          <w:i/>
          <w:sz w:val="28"/>
        </w:rPr>
      </w:pPr>
      <w:r>
        <w:rPr>
          <w:i/>
          <w:sz w:val="28"/>
        </w:rPr>
        <w:t>В</w:t>
      </w:r>
      <w:r w:rsidRPr="001C2966">
        <w:rPr>
          <w:i/>
          <w:sz w:val="28"/>
        </w:rPr>
        <w:t>ідділення психофізіології та психології Військово-медичного клінічного центру Центрального регіону</w:t>
      </w:r>
    </w:p>
    <w:p w:rsidR="001C2966" w:rsidRPr="00D8148F" w:rsidRDefault="001C2966" w:rsidP="0069009C">
      <w:pPr>
        <w:tabs>
          <w:tab w:val="left" w:pos="1560"/>
        </w:tabs>
        <w:rPr>
          <w:i/>
          <w:sz w:val="28"/>
        </w:rPr>
      </w:pPr>
      <w:r>
        <w:rPr>
          <w:i/>
          <w:sz w:val="28"/>
          <w:lang w:val="en-US"/>
        </w:rPr>
        <w:t>D</w:t>
      </w:r>
      <w:proofErr w:type="spellStart"/>
      <w:r w:rsidRPr="001C2966">
        <w:rPr>
          <w:i/>
          <w:sz w:val="28"/>
        </w:rPr>
        <w:t>epartment</w:t>
      </w:r>
      <w:proofErr w:type="spellEnd"/>
      <w:r w:rsidRPr="001C2966">
        <w:rPr>
          <w:i/>
          <w:sz w:val="28"/>
        </w:rPr>
        <w:t xml:space="preserve"> </w:t>
      </w:r>
      <w:proofErr w:type="spellStart"/>
      <w:r w:rsidRPr="001C2966">
        <w:rPr>
          <w:i/>
          <w:sz w:val="28"/>
        </w:rPr>
        <w:t>of</w:t>
      </w:r>
      <w:proofErr w:type="spellEnd"/>
      <w:r w:rsidRPr="001C2966">
        <w:rPr>
          <w:i/>
          <w:sz w:val="28"/>
        </w:rPr>
        <w:t xml:space="preserve"> </w:t>
      </w:r>
      <w:proofErr w:type="spellStart"/>
      <w:r w:rsidRPr="001C2966">
        <w:rPr>
          <w:i/>
          <w:sz w:val="28"/>
        </w:rPr>
        <w:t>psychophysiology</w:t>
      </w:r>
      <w:proofErr w:type="spellEnd"/>
      <w:r w:rsidRPr="001C2966">
        <w:rPr>
          <w:i/>
          <w:sz w:val="28"/>
        </w:rPr>
        <w:t xml:space="preserve"> </w:t>
      </w:r>
      <w:proofErr w:type="spellStart"/>
      <w:r w:rsidRPr="001C2966">
        <w:rPr>
          <w:i/>
          <w:sz w:val="28"/>
        </w:rPr>
        <w:t>and</w:t>
      </w:r>
      <w:proofErr w:type="spellEnd"/>
      <w:r w:rsidRPr="001C2966">
        <w:rPr>
          <w:i/>
          <w:sz w:val="28"/>
        </w:rPr>
        <w:t xml:space="preserve"> </w:t>
      </w:r>
      <w:proofErr w:type="spellStart"/>
      <w:r w:rsidRPr="001C2966">
        <w:rPr>
          <w:i/>
          <w:sz w:val="28"/>
        </w:rPr>
        <w:t>psychology</w:t>
      </w:r>
      <w:proofErr w:type="spellEnd"/>
      <w:r w:rsidRPr="001C2966">
        <w:rPr>
          <w:i/>
          <w:sz w:val="28"/>
        </w:rPr>
        <w:t xml:space="preserve"> </w:t>
      </w:r>
      <w:proofErr w:type="spellStart"/>
      <w:r w:rsidRPr="001C2966">
        <w:rPr>
          <w:i/>
          <w:sz w:val="28"/>
        </w:rPr>
        <w:t>of</w:t>
      </w:r>
      <w:proofErr w:type="spellEnd"/>
      <w:r w:rsidRPr="001C2966">
        <w:rPr>
          <w:i/>
          <w:sz w:val="28"/>
        </w:rPr>
        <w:t xml:space="preserve"> </w:t>
      </w:r>
      <w:proofErr w:type="spellStart"/>
      <w:r w:rsidRPr="001C2966">
        <w:rPr>
          <w:i/>
          <w:sz w:val="28"/>
        </w:rPr>
        <w:t>the</w:t>
      </w:r>
      <w:proofErr w:type="spellEnd"/>
      <w:r w:rsidRPr="001C2966">
        <w:rPr>
          <w:i/>
          <w:sz w:val="28"/>
        </w:rPr>
        <w:t xml:space="preserve"> </w:t>
      </w:r>
      <w:proofErr w:type="spellStart"/>
      <w:r w:rsidRPr="001C2966">
        <w:rPr>
          <w:i/>
          <w:sz w:val="28"/>
        </w:rPr>
        <w:t>Military</w:t>
      </w:r>
      <w:proofErr w:type="spellEnd"/>
      <w:r w:rsidRPr="001C2966">
        <w:rPr>
          <w:i/>
          <w:sz w:val="28"/>
        </w:rPr>
        <w:t xml:space="preserve"> </w:t>
      </w:r>
      <w:proofErr w:type="spellStart"/>
      <w:r w:rsidRPr="001C2966">
        <w:rPr>
          <w:i/>
          <w:sz w:val="28"/>
        </w:rPr>
        <w:t>Medical</w:t>
      </w:r>
      <w:proofErr w:type="spellEnd"/>
      <w:r w:rsidRPr="001C2966">
        <w:rPr>
          <w:i/>
          <w:sz w:val="28"/>
        </w:rPr>
        <w:t xml:space="preserve"> </w:t>
      </w:r>
      <w:proofErr w:type="spellStart"/>
      <w:r w:rsidRPr="001C2966">
        <w:rPr>
          <w:i/>
          <w:sz w:val="28"/>
        </w:rPr>
        <w:t>Clinical</w:t>
      </w:r>
      <w:proofErr w:type="spellEnd"/>
      <w:r w:rsidRPr="001C2966">
        <w:rPr>
          <w:i/>
          <w:sz w:val="28"/>
        </w:rPr>
        <w:t xml:space="preserve"> </w:t>
      </w:r>
      <w:proofErr w:type="spellStart"/>
      <w:r w:rsidRPr="001C2966">
        <w:rPr>
          <w:i/>
          <w:sz w:val="28"/>
        </w:rPr>
        <w:t>Center</w:t>
      </w:r>
      <w:proofErr w:type="spellEnd"/>
      <w:r w:rsidRPr="001C2966">
        <w:rPr>
          <w:i/>
          <w:sz w:val="28"/>
        </w:rPr>
        <w:t xml:space="preserve"> </w:t>
      </w:r>
      <w:proofErr w:type="spellStart"/>
      <w:r w:rsidRPr="001C2966">
        <w:rPr>
          <w:i/>
          <w:sz w:val="28"/>
        </w:rPr>
        <w:t>of</w:t>
      </w:r>
      <w:proofErr w:type="spellEnd"/>
      <w:r w:rsidRPr="001C2966">
        <w:rPr>
          <w:i/>
          <w:sz w:val="28"/>
        </w:rPr>
        <w:t xml:space="preserve"> </w:t>
      </w:r>
      <w:proofErr w:type="spellStart"/>
      <w:r w:rsidRPr="001C2966">
        <w:rPr>
          <w:i/>
          <w:sz w:val="28"/>
        </w:rPr>
        <w:t>the</w:t>
      </w:r>
      <w:proofErr w:type="spellEnd"/>
      <w:r w:rsidRPr="001C2966">
        <w:rPr>
          <w:i/>
          <w:sz w:val="28"/>
        </w:rPr>
        <w:t xml:space="preserve"> </w:t>
      </w:r>
      <w:proofErr w:type="spellStart"/>
      <w:r w:rsidRPr="001C2966">
        <w:rPr>
          <w:i/>
          <w:sz w:val="28"/>
        </w:rPr>
        <w:t>Central</w:t>
      </w:r>
      <w:proofErr w:type="spellEnd"/>
      <w:r w:rsidRPr="001C2966">
        <w:rPr>
          <w:i/>
          <w:sz w:val="28"/>
        </w:rPr>
        <w:t xml:space="preserve"> </w:t>
      </w:r>
      <w:proofErr w:type="spellStart"/>
      <w:r w:rsidRPr="001C2966">
        <w:rPr>
          <w:i/>
          <w:sz w:val="28"/>
        </w:rPr>
        <w:t>Region</w:t>
      </w:r>
      <w:proofErr w:type="spellEnd"/>
    </w:p>
    <w:p w:rsidR="00831D6E" w:rsidRPr="00D8148F" w:rsidRDefault="00831D6E" w:rsidP="00831D6E">
      <w:pPr>
        <w:tabs>
          <w:tab w:val="left" w:pos="1560"/>
        </w:tabs>
        <w:rPr>
          <w:sz w:val="28"/>
        </w:rPr>
      </w:pPr>
    </w:p>
    <w:p w:rsidR="00831D6E" w:rsidRPr="00D8148F" w:rsidRDefault="001C2966" w:rsidP="00831D6E">
      <w:pPr>
        <w:tabs>
          <w:tab w:val="left" w:pos="1560"/>
        </w:tabs>
        <w:rPr>
          <w:b/>
          <w:sz w:val="28"/>
        </w:rPr>
      </w:pPr>
      <w:r w:rsidRPr="001C2966">
        <w:rPr>
          <w:b/>
          <w:sz w:val="28"/>
        </w:rPr>
        <w:t>КЛІМАТИЧНА ПОЛІТИКА ТА ПРАВА ЛЮДИНИ</w:t>
      </w:r>
    </w:p>
    <w:p w:rsidR="0069009C" w:rsidRPr="00D8148F" w:rsidRDefault="001C2966" w:rsidP="0069009C">
      <w:pPr>
        <w:tabs>
          <w:tab w:val="left" w:pos="1560"/>
        </w:tabs>
        <w:rPr>
          <w:b/>
          <w:sz w:val="28"/>
        </w:rPr>
      </w:pPr>
      <w:r w:rsidRPr="001C2966">
        <w:rPr>
          <w:b/>
          <w:sz w:val="28"/>
        </w:rPr>
        <w:t>CLIMATE POLICY AND HUMAN RIGHTS</w:t>
      </w:r>
    </w:p>
    <w:p w:rsidR="0069009C" w:rsidRPr="00D8148F" w:rsidRDefault="001C2966" w:rsidP="0069009C">
      <w:pPr>
        <w:tabs>
          <w:tab w:val="left" w:pos="1560"/>
        </w:tabs>
        <w:rPr>
          <w:sz w:val="28"/>
        </w:rPr>
      </w:pPr>
      <w:proofErr w:type="spellStart"/>
      <w:r w:rsidRPr="00B2474C">
        <w:rPr>
          <w:rFonts w:eastAsia="Calibri"/>
          <w:b/>
          <w:sz w:val="28"/>
          <w:szCs w:val="28"/>
        </w:rPr>
        <w:t>Бицюра</w:t>
      </w:r>
      <w:proofErr w:type="spellEnd"/>
      <w:r w:rsidRPr="00B2474C">
        <w:rPr>
          <w:rFonts w:eastAsia="Calibri"/>
          <w:b/>
          <w:sz w:val="28"/>
          <w:szCs w:val="28"/>
        </w:rPr>
        <w:t xml:space="preserve"> Л. О.,</w:t>
      </w:r>
      <w:r w:rsidRPr="00B2474C">
        <w:rPr>
          <w:rFonts w:eastAsia="Calibri"/>
          <w:sz w:val="28"/>
          <w:szCs w:val="28"/>
        </w:rPr>
        <w:t xml:space="preserve"> Лотоцька О.В.</w:t>
      </w:r>
    </w:p>
    <w:p w:rsidR="0069009C" w:rsidRPr="00D8148F" w:rsidRDefault="001C2966" w:rsidP="0069009C">
      <w:pPr>
        <w:tabs>
          <w:tab w:val="left" w:pos="1560"/>
        </w:tabs>
        <w:rPr>
          <w:sz w:val="28"/>
        </w:rPr>
      </w:pPr>
      <w:proofErr w:type="spellStart"/>
      <w:r w:rsidRPr="001C2966">
        <w:rPr>
          <w:b/>
          <w:sz w:val="28"/>
        </w:rPr>
        <w:t>Bytsiura</w:t>
      </w:r>
      <w:proofErr w:type="spellEnd"/>
      <w:r w:rsidRPr="001C2966">
        <w:rPr>
          <w:b/>
          <w:sz w:val="28"/>
        </w:rPr>
        <w:t xml:space="preserve"> L.O.,</w:t>
      </w:r>
      <w:r w:rsidRPr="001C2966">
        <w:rPr>
          <w:sz w:val="28"/>
        </w:rPr>
        <w:t xml:space="preserve"> </w:t>
      </w:r>
      <w:proofErr w:type="spellStart"/>
      <w:r w:rsidRPr="001C2966">
        <w:rPr>
          <w:sz w:val="28"/>
        </w:rPr>
        <w:t>Lototska</w:t>
      </w:r>
      <w:proofErr w:type="spellEnd"/>
      <w:r w:rsidRPr="001C2966">
        <w:rPr>
          <w:sz w:val="28"/>
        </w:rPr>
        <w:t xml:space="preserve"> O.V.</w:t>
      </w:r>
    </w:p>
    <w:p w:rsidR="001C2966" w:rsidRPr="00B2474C" w:rsidRDefault="001C2966" w:rsidP="001C2966">
      <w:pPr>
        <w:rPr>
          <w:i/>
          <w:sz w:val="28"/>
          <w:szCs w:val="28"/>
        </w:rPr>
      </w:pPr>
      <w:r w:rsidRPr="00B2474C">
        <w:rPr>
          <w:i/>
          <w:sz w:val="28"/>
          <w:szCs w:val="28"/>
        </w:rPr>
        <w:t>Західноукраїнський національний університет</w:t>
      </w:r>
    </w:p>
    <w:p w:rsidR="001C2966" w:rsidRDefault="001C2966" w:rsidP="00831D6E">
      <w:pPr>
        <w:tabs>
          <w:tab w:val="left" w:pos="1560"/>
        </w:tabs>
        <w:rPr>
          <w:i/>
          <w:sz w:val="28"/>
        </w:rPr>
      </w:pPr>
      <w:proofErr w:type="spellStart"/>
      <w:r w:rsidRPr="001C2966">
        <w:rPr>
          <w:i/>
          <w:sz w:val="28"/>
        </w:rPr>
        <w:t>Western</w:t>
      </w:r>
      <w:proofErr w:type="spellEnd"/>
      <w:r w:rsidRPr="001C2966">
        <w:rPr>
          <w:i/>
          <w:sz w:val="28"/>
        </w:rPr>
        <w:t xml:space="preserve"> </w:t>
      </w:r>
      <w:proofErr w:type="spellStart"/>
      <w:r w:rsidRPr="001C2966">
        <w:rPr>
          <w:i/>
          <w:sz w:val="28"/>
        </w:rPr>
        <w:t>Ukrainian</w:t>
      </w:r>
      <w:proofErr w:type="spellEnd"/>
      <w:r w:rsidRPr="001C2966">
        <w:rPr>
          <w:i/>
          <w:sz w:val="28"/>
        </w:rPr>
        <w:t xml:space="preserve"> </w:t>
      </w:r>
      <w:proofErr w:type="spellStart"/>
      <w:r w:rsidRPr="001C2966">
        <w:rPr>
          <w:i/>
          <w:sz w:val="28"/>
        </w:rPr>
        <w:t>National</w:t>
      </w:r>
      <w:proofErr w:type="spellEnd"/>
      <w:r w:rsidRPr="001C2966">
        <w:rPr>
          <w:i/>
          <w:sz w:val="28"/>
        </w:rPr>
        <w:t xml:space="preserve"> </w:t>
      </w:r>
      <w:proofErr w:type="spellStart"/>
      <w:r w:rsidRPr="001C2966">
        <w:rPr>
          <w:i/>
          <w:sz w:val="28"/>
        </w:rPr>
        <w:t>University</w:t>
      </w:r>
      <w:proofErr w:type="spellEnd"/>
    </w:p>
    <w:p w:rsidR="00831D6E" w:rsidRPr="00D8148F" w:rsidRDefault="00831D6E" w:rsidP="00831D6E">
      <w:pPr>
        <w:tabs>
          <w:tab w:val="left" w:pos="1560"/>
        </w:tabs>
        <w:rPr>
          <w:i/>
          <w:sz w:val="28"/>
        </w:rPr>
      </w:pPr>
      <w:r w:rsidRPr="00D8148F">
        <w:rPr>
          <w:i/>
          <w:sz w:val="28"/>
        </w:rPr>
        <w:t>Тернопільський національний медичний університет ім. І. Я. Горбачевського</w:t>
      </w:r>
    </w:p>
    <w:p w:rsidR="0069009C" w:rsidRPr="00D8148F" w:rsidRDefault="0069009C" w:rsidP="0069009C">
      <w:pPr>
        <w:tabs>
          <w:tab w:val="left" w:pos="1560"/>
        </w:tabs>
        <w:rPr>
          <w:i/>
          <w:sz w:val="28"/>
        </w:rPr>
      </w:pPr>
      <w:r w:rsidRPr="00D8148F">
        <w:rPr>
          <w:bCs/>
          <w:i/>
          <w:sz w:val="28"/>
          <w:szCs w:val="28"/>
        </w:rPr>
        <w:t xml:space="preserve">I. </w:t>
      </w:r>
      <w:proofErr w:type="spellStart"/>
      <w:r w:rsidRPr="00D8148F">
        <w:rPr>
          <w:bCs/>
          <w:i/>
          <w:sz w:val="28"/>
          <w:szCs w:val="28"/>
        </w:rPr>
        <w:t>Horbachevsky</w:t>
      </w:r>
      <w:proofErr w:type="spellEnd"/>
      <w:r w:rsidRPr="00D8148F">
        <w:rPr>
          <w:bCs/>
          <w:i/>
          <w:sz w:val="28"/>
          <w:szCs w:val="28"/>
        </w:rPr>
        <w:t xml:space="preserve"> </w:t>
      </w:r>
      <w:proofErr w:type="spellStart"/>
      <w:r w:rsidRPr="00D8148F">
        <w:rPr>
          <w:bCs/>
          <w:i/>
          <w:sz w:val="28"/>
          <w:szCs w:val="28"/>
        </w:rPr>
        <w:t>Ternopil</w:t>
      </w:r>
      <w:proofErr w:type="spellEnd"/>
      <w:r w:rsidRPr="00D8148F">
        <w:rPr>
          <w:bCs/>
          <w:i/>
          <w:sz w:val="28"/>
          <w:szCs w:val="28"/>
        </w:rPr>
        <w:t xml:space="preserve"> </w:t>
      </w:r>
      <w:proofErr w:type="spellStart"/>
      <w:r w:rsidRPr="00D8148F">
        <w:rPr>
          <w:bCs/>
          <w:i/>
          <w:sz w:val="28"/>
          <w:szCs w:val="28"/>
        </w:rPr>
        <w:t>National</w:t>
      </w:r>
      <w:proofErr w:type="spellEnd"/>
      <w:r w:rsidRPr="00D8148F">
        <w:rPr>
          <w:bCs/>
          <w:i/>
          <w:sz w:val="28"/>
          <w:szCs w:val="28"/>
        </w:rPr>
        <w:t xml:space="preserve"> </w:t>
      </w:r>
      <w:proofErr w:type="spellStart"/>
      <w:r w:rsidRPr="00D8148F">
        <w:rPr>
          <w:bCs/>
          <w:i/>
          <w:sz w:val="28"/>
          <w:szCs w:val="28"/>
        </w:rPr>
        <w:t>Medical</w:t>
      </w:r>
      <w:proofErr w:type="spellEnd"/>
      <w:r w:rsidRPr="00D8148F">
        <w:rPr>
          <w:bCs/>
          <w:i/>
          <w:sz w:val="28"/>
          <w:szCs w:val="28"/>
        </w:rPr>
        <w:t xml:space="preserve"> </w:t>
      </w:r>
      <w:proofErr w:type="spellStart"/>
      <w:r w:rsidRPr="00D8148F">
        <w:rPr>
          <w:bCs/>
          <w:i/>
          <w:sz w:val="28"/>
          <w:szCs w:val="28"/>
        </w:rPr>
        <w:t>University</w:t>
      </w:r>
      <w:proofErr w:type="spellEnd"/>
    </w:p>
    <w:p w:rsidR="00831D6E" w:rsidRPr="00D8148F" w:rsidRDefault="00831D6E" w:rsidP="00831D6E">
      <w:pPr>
        <w:tabs>
          <w:tab w:val="left" w:pos="1560"/>
        </w:tabs>
        <w:rPr>
          <w:sz w:val="28"/>
        </w:rPr>
      </w:pPr>
    </w:p>
    <w:p w:rsidR="00EE2DEC" w:rsidRPr="00D8148F" w:rsidRDefault="00EE2DEC">
      <w:pPr>
        <w:pStyle w:val="a3"/>
        <w:spacing w:before="3"/>
        <w:rPr>
          <w:b w:val="0"/>
          <w:i/>
        </w:rPr>
      </w:pPr>
    </w:p>
    <w:p w:rsidR="00B35653" w:rsidRDefault="00B35653">
      <w:pPr>
        <w:rPr>
          <w:sz w:val="28"/>
        </w:rPr>
        <w:sectPr w:rsidR="00B35653">
          <w:pgSz w:w="11910" w:h="16840"/>
          <w:pgMar w:top="760" w:right="740" w:bottom="280" w:left="1300" w:header="708" w:footer="708" w:gutter="0"/>
          <w:cols w:space="720"/>
        </w:sectPr>
      </w:pPr>
    </w:p>
    <w:p w:rsidR="00B35653" w:rsidRPr="00FF044B" w:rsidRDefault="00B6380D">
      <w:pPr>
        <w:pStyle w:val="a3"/>
        <w:spacing w:before="69" w:line="322" w:lineRule="exact"/>
        <w:ind w:left="1010" w:right="1007"/>
        <w:jc w:val="center"/>
      </w:pPr>
      <w:r w:rsidRPr="00FF044B">
        <w:t>СЕКЦІЙНЕ</w:t>
      </w:r>
      <w:r w:rsidRPr="00FF044B">
        <w:rPr>
          <w:spacing w:val="-8"/>
        </w:rPr>
        <w:t xml:space="preserve"> </w:t>
      </w:r>
      <w:r w:rsidRPr="00FF044B">
        <w:t>ЗАСІДАННЯ</w:t>
      </w:r>
    </w:p>
    <w:p w:rsidR="00B35653" w:rsidRPr="00D10091" w:rsidRDefault="00B6380D" w:rsidP="00D10091">
      <w:pPr>
        <w:pStyle w:val="a5"/>
        <w:numPr>
          <w:ilvl w:val="0"/>
          <w:numId w:val="14"/>
        </w:numPr>
        <w:tabs>
          <w:tab w:val="left" w:pos="4045"/>
        </w:tabs>
        <w:rPr>
          <w:b/>
          <w:sz w:val="28"/>
        </w:rPr>
      </w:pPr>
      <w:r w:rsidRPr="00D10091">
        <w:rPr>
          <w:b/>
          <w:sz w:val="28"/>
        </w:rPr>
        <w:t>квітня</w:t>
      </w:r>
      <w:r w:rsidRPr="00D10091">
        <w:rPr>
          <w:b/>
          <w:spacing w:val="-5"/>
          <w:sz w:val="28"/>
        </w:rPr>
        <w:t xml:space="preserve"> </w:t>
      </w:r>
      <w:r w:rsidRPr="00D10091">
        <w:rPr>
          <w:b/>
          <w:sz w:val="28"/>
        </w:rPr>
        <w:t>202</w:t>
      </w:r>
      <w:r w:rsidR="00534FB6" w:rsidRPr="00D10091">
        <w:rPr>
          <w:b/>
          <w:sz w:val="28"/>
          <w:lang w:val="ru-RU"/>
        </w:rPr>
        <w:t>4</w:t>
      </w:r>
      <w:r w:rsidRPr="00D10091">
        <w:rPr>
          <w:b/>
          <w:spacing w:val="-1"/>
          <w:sz w:val="28"/>
        </w:rPr>
        <w:t xml:space="preserve"> </w:t>
      </w:r>
      <w:r w:rsidRPr="00D10091">
        <w:rPr>
          <w:b/>
          <w:sz w:val="28"/>
        </w:rPr>
        <w:t>року</w:t>
      </w:r>
    </w:p>
    <w:p w:rsidR="00F67E89" w:rsidRDefault="00B6380D">
      <w:pPr>
        <w:spacing w:line="475" w:lineRule="auto"/>
        <w:ind w:left="116" w:right="2498" w:firstLine="3817"/>
        <w:rPr>
          <w:b/>
          <w:spacing w:val="1"/>
          <w:sz w:val="28"/>
        </w:rPr>
      </w:pPr>
      <w:r w:rsidRPr="00FF044B">
        <w:rPr>
          <w:b/>
          <w:sz w:val="28"/>
        </w:rPr>
        <w:t>Аудиторія № 10</w:t>
      </w:r>
      <w:r w:rsidRPr="00FF044B">
        <w:rPr>
          <w:b/>
          <w:spacing w:val="1"/>
          <w:sz w:val="28"/>
        </w:rPr>
        <w:t xml:space="preserve"> </w:t>
      </w:r>
    </w:p>
    <w:p w:rsidR="00F67E89" w:rsidRPr="00A468A5" w:rsidRDefault="00F67E89" w:rsidP="00F67E89">
      <w:pPr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  <w:r w:rsidRPr="00A468A5">
        <w:rPr>
          <w:b/>
          <w:bCs/>
          <w:color w:val="000000"/>
          <w:sz w:val="28"/>
          <w:szCs w:val="28"/>
          <w:lang w:val="en-US"/>
        </w:rPr>
        <w:t>SECTIONAL MEETING</w:t>
      </w:r>
    </w:p>
    <w:p w:rsidR="00F67E89" w:rsidRPr="00A468A5" w:rsidRDefault="00D10091" w:rsidP="00F67E89">
      <w:pPr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April 26</w:t>
      </w:r>
      <w:r w:rsidR="00534FB6">
        <w:rPr>
          <w:b/>
          <w:bCs/>
          <w:color w:val="000000"/>
          <w:sz w:val="28"/>
          <w:szCs w:val="28"/>
          <w:lang w:val="en-US"/>
        </w:rPr>
        <w:t>, 2024</w:t>
      </w:r>
    </w:p>
    <w:p w:rsidR="00F67E89" w:rsidRPr="00A468A5" w:rsidRDefault="00F67E89" w:rsidP="00F67E89">
      <w:pPr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  <w:r w:rsidRPr="00A468A5">
        <w:rPr>
          <w:b/>
          <w:bCs/>
          <w:color w:val="000000"/>
          <w:sz w:val="28"/>
          <w:szCs w:val="28"/>
          <w:lang w:val="en-US"/>
        </w:rPr>
        <w:t>Room № 10</w:t>
      </w:r>
    </w:p>
    <w:p w:rsidR="00F67E89" w:rsidRPr="00A468A5" w:rsidRDefault="00F67E89" w:rsidP="00F67E89">
      <w:pPr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B35653" w:rsidRDefault="00B6380D" w:rsidP="00631233">
      <w:pPr>
        <w:ind w:right="2498"/>
        <w:rPr>
          <w:sz w:val="28"/>
        </w:rPr>
      </w:pPr>
      <w:r w:rsidRPr="00FF044B">
        <w:rPr>
          <w:b/>
          <w:sz w:val="28"/>
        </w:rPr>
        <w:t>Головуючі:</w:t>
      </w:r>
      <w:r w:rsidRPr="00FF044B">
        <w:rPr>
          <w:b/>
          <w:spacing w:val="-5"/>
          <w:sz w:val="28"/>
        </w:rPr>
        <w:t xml:space="preserve"> </w:t>
      </w:r>
      <w:r w:rsidRPr="00A82F26">
        <w:rPr>
          <w:sz w:val="28"/>
        </w:rPr>
        <w:t>проф.</w:t>
      </w:r>
      <w:r w:rsidRPr="00A82F26">
        <w:rPr>
          <w:spacing w:val="-1"/>
          <w:sz w:val="28"/>
        </w:rPr>
        <w:t xml:space="preserve"> </w:t>
      </w:r>
      <w:r w:rsidRPr="00A82F26">
        <w:rPr>
          <w:sz w:val="28"/>
        </w:rPr>
        <w:t>С.</w:t>
      </w:r>
      <w:r w:rsidRPr="00A82F26">
        <w:rPr>
          <w:spacing w:val="-1"/>
          <w:sz w:val="28"/>
        </w:rPr>
        <w:t xml:space="preserve"> </w:t>
      </w:r>
      <w:r w:rsidRPr="00A82F26">
        <w:rPr>
          <w:sz w:val="28"/>
        </w:rPr>
        <w:t>Н.</w:t>
      </w:r>
      <w:r w:rsidRPr="00A82F26">
        <w:rPr>
          <w:spacing w:val="-2"/>
          <w:sz w:val="28"/>
        </w:rPr>
        <w:t xml:space="preserve"> </w:t>
      </w:r>
      <w:r w:rsidRPr="00A82F26">
        <w:rPr>
          <w:sz w:val="28"/>
        </w:rPr>
        <w:t>Вадзюк,</w:t>
      </w:r>
      <w:r w:rsidRPr="00A82F26">
        <w:rPr>
          <w:spacing w:val="-1"/>
          <w:sz w:val="28"/>
        </w:rPr>
        <w:t xml:space="preserve"> </w:t>
      </w:r>
      <w:r w:rsidRPr="00A82F26">
        <w:rPr>
          <w:sz w:val="28"/>
        </w:rPr>
        <w:t>доц.</w:t>
      </w:r>
      <w:r w:rsidRPr="00A82F26">
        <w:rPr>
          <w:spacing w:val="-3"/>
          <w:sz w:val="28"/>
        </w:rPr>
        <w:t xml:space="preserve"> </w:t>
      </w:r>
      <w:r w:rsidRPr="00A82F26">
        <w:rPr>
          <w:sz w:val="28"/>
        </w:rPr>
        <w:t>І.</w:t>
      </w:r>
      <w:r w:rsidRPr="00A82F26">
        <w:rPr>
          <w:spacing w:val="-4"/>
          <w:sz w:val="28"/>
        </w:rPr>
        <w:t xml:space="preserve"> </w:t>
      </w:r>
      <w:r w:rsidRPr="00A82F26">
        <w:rPr>
          <w:sz w:val="28"/>
        </w:rPr>
        <w:t>Б.</w:t>
      </w:r>
      <w:r w:rsidRPr="00A82F26">
        <w:rPr>
          <w:spacing w:val="-2"/>
          <w:sz w:val="28"/>
        </w:rPr>
        <w:t xml:space="preserve"> </w:t>
      </w:r>
      <w:r w:rsidRPr="00A82F26">
        <w:rPr>
          <w:sz w:val="28"/>
        </w:rPr>
        <w:t>Паньків.</w:t>
      </w:r>
    </w:p>
    <w:p w:rsidR="00F67E89" w:rsidRPr="00A468A5" w:rsidRDefault="00F67E89" w:rsidP="00F67E89">
      <w:pPr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A468A5">
        <w:rPr>
          <w:b/>
          <w:bCs/>
          <w:color w:val="000000"/>
          <w:sz w:val="28"/>
          <w:szCs w:val="28"/>
          <w:lang w:val="en-US"/>
        </w:rPr>
        <w:t xml:space="preserve">Presiding: </w:t>
      </w:r>
      <w:r w:rsidRPr="00A468A5">
        <w:rPr>
          <w:bCs/>
          <w:color w:val="000000"/>
          <w:sz w:val="28"/>
          <w:szCs w:val="28"/>
          <w:lang w:val="en-US"/>
        </w:rPr>
        <w:t xml:space="preserve">prof. </w:t>
      </w:r>
      <w:proofErr w:type="spellStart"/>
      <w:r w:rsidRPr="00A468A5">
        <w:rPr>
          <w:bCs/>
          <w:color w:val="000000"/>
          <w:sz w:val="28"/>
          <w:szCs w:val="28"/>
          <w:lang w:val="en-US"/>
        </w:rPr>
        <w:t>Vadzyuk</w:t>
      </w:r>
      <w:proofErr w:type="spellEnd"/>
      <w:r w:rsidRPr="00A468A5">
        <w:rPr>
          <w:bCs/>
          <w:color w:val="000000"/>
          <w:sz w:val="28"/>
          <w:szCs w:val="28"/>
          <w:lang w:val="en-US"/>
        </w:rPr>
        <w:t xml:space="preserve"> S. N., Assoc. prof. </w:t>
      </w:r>
      <w:proofErr w:type="spellStart"/>
      <w:r w:rsidRPr="00A468A5">
        <w:rPr>
          <w:bCs/>
          <w:color w:val="000000"/>
          <w:sz w:val="28"/>
          <w:szCs w:val="28"/>
          <w:lang w:val="en-US"/>
        </w:rPr>
        <w:t>Pankiv</w:t>
      </w:r>
      <w:proofErr w:type="spellEnd"/>
      <w:r w:rsidRPr="00A468A5">
        <w:rPr>
          <w:bCs/>
          <w:color w:val="000000"/>
          <w:sz w:val="28"/>
          <w:szCs w:val="28"/>
          <w:lang w:val="en-US"/>
        </w:rPr>
        <w:t xml:space="preserve"> I. B.</w:t>
      </w:r>
    </w:p>
    <w:p w:rsidR="00F67E89" w:rsidRDefault="00F67E89" w:rsidP="00F67E89">
      <w:pPr>
        <w:ind w:left="116" w:right="2498"/>
        <w:rPr>
          <w:sz w:val="28"/>
        </w:rPr>
      </w:pPr>
    </w:p>
    <w:p w:rsidR="00E3104D" w:rsidRDefault="00E744C6" w:rsidP="00F67E89">
      <w:pPr>
        <w:pStyle w:val="a3"/>
        <w:jc w:val="both"/>
        <w:rPr>
          <w:sz w:val="29"/>
        </w:rPr>
      </w:pPr>
      <w:r w:rsidRPr="00E744C6">
        <w:rPr>
          <w:sz w:val="29"/>
        </w:rPr>
        <w:t>ДОВКІЛЛЯ ТА ВІРУСНІ ГЕПАТИТИ В СУЧАСНИХ УМОВАХ</w:t>
      </w:r>
    </w:p>
    <w:p w:rsidR="00E56E95" w:rsidRPr="00E3104D" w:rsidRDefault="00E744C6" w:rsidP="00F67E89">
      <w:pPr>
        <w:pStyle w:val="a3"/>
        <w:jc w:val="both"/>
        <w:rPr>
          <w:sz w:val="29"/>
        </w:rPr>
      </w:pPr>
      <w:r w:rsidRPr="00E744C6">
        <w:rPr>
          <w:sz w:val="29"/>
        </w:rPr>
        <w:t>ENVIRONMENT AND VIRAL HEPATITIS IN MODERN CONDITIONS</w:t>
      </w:r>
    </w:p>
    <w:p w:rsidR="00B35653" w:rsidRDefault="00E744C6" w:rsidP="00F67E89">
      <w:pPr>
        <w:pStyle w:val="a3"/>
        <w:jc w:val="both"/>
        <w:rPr>
          <w:b w:val="0"/>
          <w:sz w:val="29"/>
        </w:rPr>
      </w:pPr>
      <w:proofErr w:type="spellStart"/>
      <w:r w:rsidRPr="00E744C6">
        <w:rPr>
          <w:b w:val="0"/>
          <w:sz w:val="29"/>
        </w:rPr>
        <w:t>Хоронжевська</w:t>
      </w:r>
      <w:proofErr w:type="spellEnd"/>
      <w:r w:rsidRPr="00E744C6">
        <w:rPr>
          <w:b w:val="0"/>
          <w:sz w:val="29"/>
        </w:rPr>
        <w:t xml:space="preserve"> </w:t>
      </w:r>
      <w:r>
        <w:rPr>
          <w:b w:val="0"/>
          <w:sz w:val="29"/>
        </w:rPr>
        <w:t>І.С.</w:t>
      </w:r>
      <w:r w:rsidRPr="00E744C6">
        <w:rPr>
          <w:b w:val="0"/>
          <w:sz w:val="29"/>
        </w:rPr>
        <w:t xml:space="preserve"> </w:t>
      </w:r>
    </w:p>
    <w:p w:rsidR="00E56E95" w:rsidRPr="0002220F" w:rsidRDefault="00E744C6" w:rsidP="00F67E89">
      <w:pPr>
        <w:pStyle w:val="a3"/>
        <w:jc w:val="both"/>
        <w:rPr>
          <w:b w:val="0"/>
          <w:sz w:val="29"/>
        </w:rPr>
      </w:pPr>
      <w:proofErr w:type="spellStart"/>
      <w:r w:rsidRPr="00E744C6">
        <w:rPr>
          <w:b w:val="0"/>
          <w:sz w:val="29"/>
        </w:rPr>
        <w:t>Khoronzhevska</w:t>
      </w:r>
      <w:proofErr w:type="spellEnd"/>
      <w:r w:rsidRPr="00E744C6">
        <w:rPr>
          <w:b w:val="0"/>
          <w:sz w:val="29"/>
        </w:rPr>
        <w:t xml:space="preserve"> I.S.</w:t>
      </w:r>
    </w:p>
    <w:p w:rsidR="00B35653" w:rsidRPr="0002220F" w:rsidRDefault="003D5F6A" w:rsidP="00F67E89">
      <w:pPr>
        <w:jc w:val="both"/>
        <w:rPr>
          <w:i/>
          <w:sz w:val="28"/>
        </w:rPr>
      </w:pPr>
      <w:r>
        <w:rPr>
          <w:i/>
          <w:sz w:val="28"/>
        </w:rPr>
        <w:t>Національний університет</w:t>
      </w:r>
      <w:r w:rsidRPr="003D5F6A">
        <w:rPr>
          <w:i/>
          <w:sz w:val="28"/>
        </w:rPr>
        <w:t xml:space="preserve"> «Острозька академія»</w:t>
      </w:r>
    </w:p>
    <w:p w:rsidR="00F67E89" w:rsidRPr="00831D6E" w:rsidRDefault="003D5F6A" w:rsidP="00F67E89">
      <w:pPr>
        <w:tabs>
          <w:tab w:val="left" w:pos="1560"/>
        </w:tabs>
        <w:jc w:val="both"/>
        <w:rPr>
          <w:i/>
          <w:sz w:val="28"/>
        </w:rPr>
      </w:pPr>
      <w:proofErr w:type="spellStart"/>
      <w:r w:rsidRPr="003D5F6A">
        <w:rPr>
          <w:bCs/>
          <w:i/>
          <w:sz w:val="28"/>
          <w:szCs w:val="28"/>
        </w:rPr>
        <w:t>The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National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University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of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Ostroh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Academy</w:t>
      </w:r>
      <w:proofErr w:type="spellEnd"/>
    </w:p>
    <w:p w:rsidR="00F67E89" w:rsidRDefault="00F67E89" w:rsidP="00F67E89">
      <w:pPr>
        <w:pStyle w:val="a3"/>
        <w:jc w:val="both"/>
        <w:rPr>
          <w:b w:val="0"/>
          <w:i/>
        </w:rPr>
      </w:pPr>
    </w:p>
    <w:p w:rsidR="00E3104D" w:rsidRDefault="00C7451C" w:rsidP="00F67E89">
      <w:pPr>
        <w:jc w:val="both"/>
        <w:rPr>
          <w:rFonts w:eastAsiaTheme="minorHAnsi"/>
          <w:b/>
          <w:sz w:val="28"/>
          <w:szCs w:val="28"/>
        </w:rPr>
      </w:pPr>
      <w:r w:rsidRPr="00C7451C">
        <w:rPr>
          <w:rFonts w:eastAsiaTheme="minorHAnsi"/>
          <w:b/>
          <w:sz w:val="28"/>
          <w:szCs w:val="28"/>
        </w:rPr>
        <w:t>ФАКТОРИ ВПЛИВУ ТА ПРОФІЛАКТИКА ВИНИКНЕННЯ ОНКОЛОГІЧНИХ ЗАХВОРЮВАНЬ</w:t>
      </w:r>
    </w:p>
    <w:p w:rsidR="00E56E95" w:rsidRPr="00E56E95" w:rsidRDefault="00C7451C" w:rsidP="00E56E95">
      <w:pPr>
        <w:jc w:val="both"/>
        <w:rPr>
          <w:rFonts w:eastAsiaTheme="minorHAnsi"/>
          <w:b/>
          <w:sz w:val="28"/>
          <w:szCs w:val="28"/>
        </w:rPr>
      </w:pPr>
      <w:r w:rsidRPr="00C7451C">
        <w:rPr>
          <w:rFonts w:eastAsiaTheme="minorHAnsi"/>
          <w:b/>
          <w:sz w:val="28"/>
          <w:szCs w:val="28"/>
        </w:rPr>
        <w:t>FACTORS OF INFLUENCE AND PREVENTION OF ONCOLOGICAL DISEASES</w:t>
      </w:r>
    </w:p>
    <w:p w:rsidR="00E3104D" w:rsidRDefault="00C7451C" w:rsidP="00F67E89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Костюк В.В.</w:t>
      </w:r>
    </w:p>
    <w:p w:rsidR="00E56E95" w:rsidRPr="00532195" w:rsidRDefault="00C7451C" w:rsidP="00F67E89">
      <w:pPr>
        <w:jc w:val="both"/>
        <w:rPr>
          <w:rFonts w:eastAsiaTheme="minorHAnsi"/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  <w:lang w:val="en-US"/>
        </w:rPr>
        <w:t>Kostyuk</w:t>
      </w:r>
      <w:proofErr w:type="spellEnd"/>
      <w:r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val="en-US"/>
        </w:rPr>
        <w:t>V</w:t>
      </w:r>
      <w:r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  <w:lang w:val="en-US"/>
        </w:rPr>
        <w:t>V</w:t>
      </w:r>
      <w:r w:rsidR="00E56E95" w:rsidRPr="00E56E95">
        <w:rPr>
          <w:rFonts w:eastAsiaTheme="minorHAnsi"/>
          <w:sz w:val="28"/>
          <w:szCs w:val="28"/>
        </w:rPr>
        <w:t>.</w:t>
      </w:r>
    </w:p>
    <w:p w:rsidR="00C7451C" w:rsidRPr="0002220F" w:rsidRDefault="00C7451C" w:rsidP="00C7451C">
      <w:pPr>
        <w:jc w:val="both"/>
        <w:rPr>
          <w:i/>
          <w:sz w:val="28"/>
        </w:rPr>
      </w:pPr>
      <w:r>
        <w:rPr>
          <w:i/>
          <w:sz w:val="28"/>
        </w:rPr>
        <w:t>Національний університет</w:t>
      </w:r>
      <w:r w:rsidRPr="003D5F6A">
        <w:rPr>
          <w:i/>
          <w:sz w:val="28"/>
        </w:rPr>
        <w:t xml:space="preserve"> «Острозька академія»</w:t>
      </w:r>
    </w:p>
    <w:p w:rsidR="00C7451C" w:rsidRPr="00831D6E" w:rsidRDefault="00C7451C" w:rsidP="00C7451C">
      <w:pPr>
        <w:tabs>
          <w:tab w:val="left" w:pos="1560"/>
        </w:tabs>
        <w:jc w:val="both"/>
        <w:rPr>
          <w:i/>
          <w:sz w:val="28"/>
        </w:rPr>
      </w:pPr>
      <w:proofErr w:type="spellStart"/>
      <w:r w:rsidRPr="003D5F6A">
        <w:rPr>
          <w:bCs/>
          <w:i/>
          <w:sz w:val="28"/>
          <w:szCs w:val="28"/>
        </w:rPr>
        <w:t>The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National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University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of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Ostroh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Academy</w:t>
      </w:r>
      <w:proofErr w:type="spellEnd"/>
    </w:p>
    <w:p w:rsidR="00E3104D" w:rsidRPr="00433BF3" w:rsidRDefault="00E3104D" w:rsidP="00F67E89">
      <w:pPr>
        <w:jc w:val="both"/>
        <w:rPr>
          <w:rFonts w:eastAsiaTheme="minorHAnsi"/>
          <w:sz w:val="28"/>
          <w:szCs w:val="28"/>
        </w:rPr>
      </w:pPr>
    </w:p>
    <w:p w:rsidR="00101C66" w:rsidRDefault="00101C66" w:rsidP="00101C66">
      <w:pPr>
        <w:jc w:val="both"/>
        <w:rPr>
          <w:rFonts w:eastAsiaTheme="minorHAnsi"/>
          <w:b/>
          <w:sz w:val="28"/>
          <w:szCs w:val="28"/>
        </w:rPr>
      </w:pPr>
      <w:r w:rsidRPr="00101C66">
        <w:rPr>
          <w:rFonts w:eastAsiaTheme="minorHAnsi"/>
          <w:b/>
          <w:sz w:val="28"/>
          <w:szCs w:val="28"/>
        </w:rPr>
        <w:t>ГЛОБАЛЬНІ ЗМІНИ КЛІМАТУ. ВИКЛИКИ ТА ПЕРСПЕКТИВИ</w:t>
      </w:r>
    </w:p>
    <w:p w:rsidR="00101C66" w:rsidRPr="00E56E95" w:rsidRDefault="00101C66" w:rsidP="00101C66">
      <w:pPr>
        <w:jc w:val="both"/>
        <w:rPr>
          <w:rFonts w:eastAsiaTheme="minorHAnsi"/>
          <w:b/>
          <w:sz w:val="28"/>
          <w:szCs w:val="28"/>
        </w:rPr>
      </w:pPr>
      <w:r w:rsidRPr="00101C66">
        <w:rPr>
          <w:rFonts w:eastAsiaTheme="minorHAnsi"/>
          <w:b/>
          <w:sz w:val="28"/>
          <w:szCs w:val="28"/>
        </w:rPr>
        <w:t>GLOBAL CLIMATE CHANGES. CHALLENGES AND PROSPECTS</w:t>
      </w:r>
    </w:p>
    <w:p w:rsidR="00101C66" w:rsidRDefault="00101C66" w:rsidP="00101C66">
      <w:pPr>
        <w:jc w:val="both"/>
        <w:rPr>
          <w:rFonts w:eastAsiaTheme="minorHAnsi"/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</w:rPr>
        <w:t>Огороднік</w:t>
      </w:r>
      <w:proofErr w:type="spellEnd"/>
      <w:r>
        <w:rPr>
          <w:rFonts w:eastAsiaTheme="minorHAnsi"/>
          <w:sz w:val="28"/>
          <w:szCs w:val="28"/>
        </w:rPr>
        <w:t xml:space="preserve"> С.С.</w:t>
      </w:r>
    </w:p>
    <w:p w:rsidR="00101C66" w:rsidRPr="00532195" w:rsidRDefault="00101C66" w:rsidP="00101C66">
      <w:pPr>
        <w:jc w:val="both"/>
        <w:rPr>
          <w:rFonts w:eastAsiaTheme="minorHAnsi"/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  <w:lang w:val="en-US"/>
        </w:rPr>
        <w:t>Ogorodnyuk</w:t>
      </w:r>
      <w:proofErr w:type="spellEnd"/>
      <w:r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val="en-US"/>
        </w:rPr>
        <w:t>S</w:t>
      </w:r>
      <w:r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  <w:lang w:val="en-US"/>
        </w:rPr>
        <w:t>S</w:t>
      </w:r>
      <w:r w:rsidRPr="00E56E95">
        <w:rPr>
          <w:rFonts w:eastAsiaTheme="minorHAnsi"/>
          <w:sz w:val="28"/>
          <w:szCs w:val="28"/>
        </w:rPr>
        <w:t>.</w:t>
      </w:r>
    </w:p>
    <w:p w:rsidR="00101C66" w:rsidRPr="0002220F" w:rsidRDefault="00101C66" w:rsidP="00101C66">
      <w:pPr>
        <w:jc w:val="both"/>
        <w:rPr>
          <w:i/>
          <w:sz w:val="28"/>
        </w:rPr>
      </w:pPr>
      <w:r>
        <w:rPr>
          <w:i/>
          <w:sz w:val="28"/>
        </w:rPr>
        <w:t>Національний університет</w:t>
      </w:r>
      <w:r w:rsidRPr="003D5F6A">
        <w:rPr>
          <w:i/>
          <w:sz w:val="28"/>
        </w:rPr>
        <w:t xml:space="preserve"> «Острозька академія»</w:t>
      </w:r>
    </w:p>
    <w:p w:rsidR="00101C66" w:rsidRPr="00831D6E" w:rsidRDefault="00101C66" w:rsidP="00101C66">
      <w:pPr>
        <w:tabs>
          <w:tab w:val="left" w:pos="1560"/>
        </w:tabs>
        <w:jc w:val="both"/>
        <w:rPr>
          <w:i/>
          <w:sz w:val="28"/>
        </w:rPr>
      </w:pPr>
      <w:proofErr w:type="spellStart"/>
      <w:r w:rsidRPr="003D5F6A">
        <w:rPr>
          <w:bCs/>
          <w:i/>
          <w:sz w:val="28"/>
          <w:szCs w:val="28"/>
        </w:rPr>
        <w:t>The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National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University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of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Ostroh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Academy</w:t>
      </w:r>
      <w:proofErr w:type="spellEnd"/>
    </w:p>
    <w:p w:rsidR="00E3104D" w:rsidRPr="00433BF3" w:rsidRDefault="00E3104D" w:rsidP="00F67E89">
      <w:pPr>
        <w:jc w:val="both"/>
        <w:rPr>
          <w:rFonts w:eastAsiaTheme="minorHAnsi"/>
          <w:sz w:val="28"/>
          <w:szCs w:val="28"/>
        </w:rPr>
      </w:pPr>
    </w:p>
    <w:p w:rsidR="00E3104D" w:rsidRDefault="00101C66" w:rsidP="00F67E89">
      <w:pPr>
        <w:jc w:val="both"/>
        <w:rPr>
          <w:rFonts w:eastAsiaTheme="minorHAnsi"/>
          <w:b/>
          <w:sz w:val="28"/>
          <w:szCs w:val="28"/>
        </w:rPr>
      </w:pPr>
      <w:r w:rsidRPr="00101C66">
        <w:rPr>
          <w:rFonts w:eastAsiaTheme="minorHAnsi"/>
          <w:b/>
          <w:sz w:val="28"/>
          <w:szCs w:val="28"/>
        </w:rPr>
        <w:t>ПАНДЕМІЯ COVID-19. УРОКИ ПРОТИСТОЯННЯ ТА ВИСНОВКИ</w:t>
      </w:r>
    </w:p>
    <w:p w:rsidR="00E56E95" w:rsidRPr="00E56E95" w:rsidRDefault="00101C66" w:rsidP="00E56E95">
      <w:pPr>
        <w:jc w:val="both"/>
        <w:rPr>
          <w:rFonts w:eastAsiaTheme="minorHAnsi"/>
          <w:b/>
          <w:sz w:val="28"/>
          <w:szCs w:val="28"/>
        </w:rPr>
      </w:pPr>
      <w:r w:rsidRPr="00101C66">
        <w:rPr>
          <w:rFonts w:eastAsiaTheme="minorHAnsi"/>
          <w:b/>
          <w:sz w:val="28"/>
          <w:szCs w:val="28"/>
        </w:rPr>
        <w:t>PANDEMIC COVID-19. LESSONS OF CONFLICT AND CONCLUSIONS</w:t>
      </w:r>
    </w:p>
    <w:p w:rsidR="00E3104D" w:rsidRPr="00101C66" w:rsidRDefault="00101C66" w:rsidP="00F67E89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Рудюк А.С.</w:t>
      </w:r>
    </w:p>
    <w:p w:rsidR="00E56E95" w:rsidRPr="0073086C" w:rsidRDefault="00101C66" w:rsidP="00F67E89">
      <w:pPr>
        <w:jc w:val="both"/>
        <w:rPr>
          <w:rFonts w:eastAsiaTheme="minorHAnsi"/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  <w:lang w:val="en-US"/>
        </w:rPr>
        <w:t>Rudyuk</w:t>
      </w:r>
      <w:proofErr w:type="spellEnd"/>
      <w:r w:rsidRPr="0073086C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val="en-US"/>
        </w:rPr>
        <w:t>A</w:t>
      </w:r>
      <w:r w:rsidRPr="0073086C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  <w:lang w:val="en-US"/>
        </w:rPr>
        <w:t>S</w:t>
      </w:r>
      <w:r w:rsidRPr="0073086C">
        <w:rPr>
          <w:rFonts w:eastAsiaTheme="minorHAnsi"/>
          <w:sz w:val="28"/>
          <w:szCs w:val="28"/>
        </w:rPr>
        <w:t>.</w:t>
      </w:r>
    </w:p>
    <w:p w:rsidR="00101C66" w:rsidRPr="0002220F" w:rsidRDefault="00101C66" w:rsidP="00101C66">
      <w:pPr>
        <w:jc w:val="both"/>
        <w:rPr>
          <w:i/>
          <w:sz w:val="28"/>
        </w:rPr>
      </w:pPr>
      <w:r>
        <w:rPr>
          <w:i/>
          <w:sz w:val="28"/>
        </w:rPr>
        <w:t>Національний університет</w:t>
      </w:r>
      <w:r w:rsidRPr="003D5F6A">
        <w:rPr>
          <w:i/>
          <w:sz w:val="28"/>
        </w:rPr>
        <w:t xml:space="preserve"> «Острозька академія»</w:t>
      </w:r>
    </w:p>
    <w:p w:rsidR="00101C66" w:rsidRPr="00831D6E" w:rsidRDefault="00101C66" w:rsidP="00101C66">
      <w:pPr>
        <w:tabs>
          <w:tab w:val="left" w:pos="1560"/>
        </w:tabs>
        <w:jc w:val="both"/>
        <w:rPr>
          <w:i/>
          <w:sz w:val="28"/>
        </w:rPr>
      </w:pPr>
      <w:proofErr w:type="spellStart"/>
      <w:r w:rsidRPr="003D5F6A">
        <w:rPr>
          <w:bCs/>
          <w:i/>
          <w:sz w:val="28"/>
          <w:szCs w:val="28"/>
        </w:rPr>
        <w:t>The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National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University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of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Ostroh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Academy</w:t>
      </w:r>
      <w:proofErr w:type="spellEnd"/>
    </w:p>
    <w:p w:rsidR="00E3104D" w:rsidRPr="00433BF3" w:rsidRDefault="00E3104D" w:rsidP="00F67E89">
      <w:pPr>
        <w:jc w:val="both"/>
        <w:rPr>
          <w:rFonts w:eastAsiaTheme="minorHAnsi"/>
          <w:bCs/>
          <w:sz w:val="28"/>
          <w:szCs w:val="28"/>
        </w:rPr>
      </w:pPr>
    </w:p>
    <w:p w:rsidR="00E3104D" w:rsidRDefault="004224E4" w:rsidP="00F67E89">
      <w:pPr>
        <w:jc w:val="both"/>
        <w:rPr>
          <w:rFonts w:eastAsiaTheme="minorHAnsi"/>
          <w:b/>
          <w:bCs/>
          <w:sz w:val="28"/>
          <w:szCs w:val="28"/>
        </w:rPr>
      </w:pPr>
      <w:r w:rsidRPr="004224E4">
        <w:rPr>
          <w:rFonts w:eastAsiaTheme="minorHAnsi"/>
          <w:b/>
          <w:bCs/>
          <w:sz w:val="28"/>
          <w:szCs w:val="28"/>
        </w:rPr>
        <w:t>ДИНАМІКА КЛІНІКО - ЛАБОРАТОРНИХ ПОКАЗНИКІВ У ХВОРИХ  НА КОМОРБІДНУ ПАТОЛОГІЮ ГЕПАТОБІЛІАРНОЇ СИСТЕМИ</w:t>
      </w:r>
    </w:p>
    <w:p w:rsidR="00E56E95" w:rsidRPr="00E56E95" w:rsidRDefault="004224E4" w:rsidP="00E56E95">
      <w:pPr>
        <w:jc w:val="both"/>
        <w:rPr>
          <w:rFonts w:eastAsiaTheme="minorHAnsi"/>
          <w:b/>
          <w:bCs/>
          <w:sz w:val="28"/>
          <w:szCs w:val="28"/>
        </w:rPr>
      </w:pPr>
      <w:r w:rsidRPr="004224E4">
        <w:rPr>
          <w:rFonts w:eastAsiaTheme="minorHAnsi"/>
          <w:b/>
          <w:bCs/>
          <w:sz w:val="28"/>
          <w:szCs w:val="28"/>
        </w:rPr>
        <w:t>DYNAMICS OF CLINICAL AND LABORATORY INDICATORS IN PATIENTS WITH COMORBID PATHOLOGY OF THE HEPATOBILIARY SYSTEM</w:t>
      </w:r>
    </w:p>
    <w:p w:rsidR="00E3104D" w:rsidRDefault="004224E4" w:rsidP="00F67E89">
      <w:pPr>
        <w:jc w:val="both"/>
        <w:rPr>
          <w:rFonts w:eastAsiaTheme="minorHAnsi"/>
          <w:bCs/>
          <w:sz w:val="28"/>
          <w:szCs w:val="28"/>
        </w:rPr>
      </w:pPr>
      <w:r w:rsidRPr="004224E4">
        <w:rPr>
          <w:rFonts w:eastAsiaTheme="minorHAnsi"/>
          <w:bCs/>
          <w:sz w:val="28"/>
          <w:szCs w:val="28"/>
        </w:rPr>
        <w:t>Лихацька Г.В., Бойко Т.В., Лихацька В.О.</w:t>
      </w:r>
    </w:p>
    <w:p w:rsidR="00E56E95" w:rsidRPr="00433BF3" w:rsidRDefault="004224E4" w:rsidP="00F67E89">
      <w:pPr>
        <w:jc w:val="both"/>
        <w:rPr>
          <w:rFonts w:eastAsiaTheme="minorHAnsi"/>
          <w:bCs/>
          <w:sz w:val="28"/>
          <w:szCs w:val="28"/>
        </w:rPr>
      </w:pPr>
      <w:proofErr w:type="spellStart"/>
      <w:r w:rsidRPr="004224E4">
        <w:rPr>
          <w:rFonts w:eastAsiaTheme="minorHAnsi"/>
          <w:bCs/>
          <w:sz w:val="28"/>
          <w:szCs w:val="28"/>
        </w:rPr>
        <w:t>Lykhatska</w:t>
      </w:r>
      <w:proofErr w:type="spellEnd"/>
      <w:r w:rsidRPr="004224E4">
        <w:rPr>
          <w:rFonts w:eastAsiaTheme="minorHAnsi"/>
          <w:bCs/>
          <w:sz w:val="28"/>
          <w:szCs w:val="28"/>
        </w:rPr>
        <w:t xml:space="preserve"> G.V., </w:t>
      </w:r>
      <w:proofErr w:type="spellStart"/>
      <w:r w:rsidRPr="004224E4">
        <w:rPr>
          <w:rFonts w:eastAsiaTheme="minorHAnsi"/>
          <w:bCs/>
          <w:sz w:val="28"/>
          <w:szCs w:val="28"/>
        </w:rPr>
        <w:t>Boyko</w:t>
      </w:r>
      <w:proofErr w:type="spellEnd"/>
      <w:r w:rsidRPr="004224E4">
        <w:rPr>
          <w:rFonts w:eastAsiaTheme="minorHAnsi"/>
          <w:bCs/>
          <w:sz w:val="28"/>
          <w:szCs w:val="28"/>
        </w:rPr>
        <w:t xml:space="preserve"> T.V., </w:t>
      </w:r>
      <w:proofErr w:type="spellStart"/>
      <w:r w:rsidRPr="004224E4">
        <w:rPr>
          <w:rFonts w:eastAsiaTheme="minorHAnsi"/>
          <w:bCs/>
          <w:sz w:val="28"/>
          <w:szCs w:val="28"/>
        </w:rPr>
        <w:t>Lykhatska</w:t>
      </w:r>
      <w:proofErr w:type="spellEnd"/>
      <w:r w:rsidRPr="004224E4">
        <w:rPr>
          <w:rFonts w:eastAsiaTheme="minorHAnsi"/>
          <w:bCs/>
          <w:sz w:val="28"/>
          <w:szCs w:val="28"/>
        </w:rPr>
        <w:t xml:space="preserve"> V.O.</w:t>
      </w:r>
    </w:p>
    <w:p w:rsidR="00E3104D" w:rsidRPr="0002220F" w:rsidRDefault="00E3104D" w:rsidP="00F67E89">
      <w:pPr>
        <w:jc w:val="both"/>
        <w:rPr>
          <w:i/>
          <w:sz w:val="28"/>
        </w:rPr>
      </w:pPr>
      <w:r w:rsidRPr="0002220F">
        <w:rPr>
          <w:i/>
          <w:sz w:val="28"/>
        </w:rPr>
        <w:t>Тернопільський</w:t>
      </w:r>
      <w:r w:rsidRPr="0002220F">
        <w:rPr>
          <w:i/>
          <w:spacing w:val="-6"/>
          <w:sz w:val="28"/>
        </w:rPr>
        <w:t xml:space="preserve"> </w:t>
      </w:r>
      <w:r w:rsidRPr="0002220F">
        <w:rPr>
          <w:i/>
          <w:sz w:val="28"/>
        </w:rPr>
        <w:t>національний</w:t>
      </w:r>
      <w:r w:rsidRPr="0002220F">
        <w:rPr>
          <w:i/>
          <w:spacing w:val="-6"/>
          <w:sz w:val="28"/>
        </w:rPr>
        <w:t xml:space="preserve"> </w:t>
      </w:r>
      <w:r w:rsidRPr="0002220F">
        <w:rPr>
          <w:i/>
          <w:sz w:val="28"/>
        </w:rPr>
        <w:t>медичний</w:t>
      </w:r>
      <w:r w:rsidRPr="0002220F">
        <w:rPr>
          <w:i/>
          <w:spacing w:val="-6"/>
          <w:sz w:val="28"/>
        </w:rPr>
        <w:t xml:space="preserve"> </w:t>
      </w:r>
      <w:r w:rsidRPr="0002220F">
        <w:rPr>
          <w:i/>
          <w:sz w:val="28"/>
        </w:rPr>
        <w:t>університет</w:t>
      </w:r>
      <w:r w:rsidRPr="0002220F">
        <w:rPr>
          <w:i/>
          <w:spacing w:val="-5"/>
          <w:sz w:val="28"/>
        </w:rPr>
        <w:t xml:space="preserve"> </w:t>
      </w:r>
      <w:r w:rsidRPr="0002220F">
        <w:rPr>
          <w:i/>
          <w:sz w:val="28"/>
        </w:rPr>
        <w:t>ім.</w:t>
      </w:r>
      <w:r w:rsidRPr="0002220F">
        <w:rPr>
          <w:i/>
          <w:spacing w:val="-5"/>
          <w:sz w:val="28"/>
        </w:rPr>
        <w:t xml:space="preserve"> </w:t>
      </w:r>
      <w:r w:rsidRPr="0002220F">
        <w:rPr>
          <w:i/>
          <w:sz w:val="28"/>
        </w:rPr>
        <w:t>І.Я</w:t>
      </w:r>
      <w:r w:rsidRPr="0002220F">
        <w:rPr>
          <w:i/>
          <w:spacing w:val="-6"/>
          <w:sz w:val="28"/>
        </w:rPr>
        <w:t xml:space="preserve"> </w:t>
      </w:r>
      <w:r w:rsidRPr="0002220F">
        <w:rPr>
          <w:i/>
          <w:sz w:val="28"/>
        </w:rPr>
        <w:t>Горбачевського</w:t>
      </w:r>
      <w:r w:rsidRPr="0002220F">
        <w:rPr>
          <w:i/>
          <w:spacing w:val="-67"/>
          <w:sz w:val="28"/>
        </w:rPr>
        <w:t xml:space="preserve"> </w:t>
      </w:r>
      <w:r w:rsidRPr="0002220F">
        <w:rPr>
          <w:i/>
          <w:sz w:val="28"/>
        </w:rPr>
        <w:t>МОЗ</w:t>
      </w:r>
      <w:r w:rsidRPr="0002220F">
        <w:rPr>
          <w:i/>
          <w:spacing w:val="2"/>
          <w:sz w:val="28"/>
        </w:rPr>
        <w:t xml:space="preserve"> </w:t>
      </w:r>
      <w:r w:rsidRPr="0002220F">
        <w:rPr>
          <w:i/>
          <w:sz w:val="28"/>
        </w:rPr>
        <w:t>України</w:t>
      </w:r>
    </w:p>
    <w:p w:rsidR="00F67E89" w:rsidRPr="00831D6E" w:rsidRDefault="00F67E89" w:rsidP="00F67E89">
      <w:pPr>
        <w:tabs>
          <w:tab w:val="left" w:pos="1560"/>
        </w:tabs>
        <w:jc w:val="both"/>
        <w:rPr>
          <w:i/>
          <w:sz w:val="28"/>
        </w:rPr>
      </w:pPr>
      <w:r w:rsidRPr="0069009C">
        <w:rPr>
          <w:bCs/>
          <w:i/>
          <w:sz w:val="28"/>
          <w:szCs w:val="28"/>
        </w:rPr>
        <w:t xml:space="preserve">I. </w:t>
      </w:r>
      <w:proofErr w:type="spellStart"/>
      <w:r w:rsidRPr="0069009C">
        <w:rPr>
          <w:bCs/>
          <w:i/>
          <w:sz w:val="28"/>
          <w:szCs w:val="28"/>
        </w:rPr>
        <w:t>Horbachevsky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Ternopil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National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Medical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University</w:t>
      </w:r>
      <w:proofErr w:type="spellEnd"/>
    </w:p>
    <w:p w:rsidR="00E3104D" w:rsidRPr="00433BF3" w:rsidRDefault="00E3104D" w:rsidP="00F67E89">
      <w:pPr>
        <w:jc w:val="both"/>
        <w:rPr>
          <w:rFonts w:eastAsiaTheme="minorHAnsi"/>
          <w:bCs/>
          <w:sz w:val="28"/>
          <w:szCs w:val="28"/>
        </w:rPr>
      </w:pPr>
    </w:p>
    <w:p w:rsidR="00E3104D" w:rsidRDefault="008171A6" w:rsidP="00F67E89">
      <w:pPr>
        <w:jc w:val="both"/>
        <w:rPr>
          <w:rFonts w:eastAsiaTheme="minorHAnsi"/>
          <w:b/>
          <w:sz w:val="28"/>
          <w:szCs w:val="28"/>
        </w:rPr>
      </w:pPr>
      <w:r w:rsidRPr="008171A6">
        <w:rPr>
          <w:rFonts w:eastAsiaTheme="minorHAnsi"/>
          <w:b/>
          <w:sz w:val="28"/>
          <w:szCs w:val="28"/>
        </w:rPr>
        <w:t>ОСОБЛИВОСТІ МОРФОФУНКЦІОНАЛЬНОГО СТАНУ ОЧЕРЕВИНИ І ПОВЕДІНКОВІ ЗМІНИ САМЦІВ БІЛИХ ЩУРІВ ПРИ МОДЕЛЮВАННІ СПАЙКОВОГО ПРОЦЕСУ</w:t>
      </w:r>
    </w:p>
    <w:p w:rsidR="00E56E95" w:rsidRPr="00E56E95" w:rsidRDefault="008171A6" w:rsidP="00E56E95">
      <w:pPr>
        <w:jc w:val="both"/>
        <w:rPr>
          <w:rFonts w:eastAsiaTheme="minorHAnsi"/>
          <w:b/>
          <w:sz w:val="28"/>
          <w:szCs w:val="28"/>
        </w:rPr>
      </w:pPr>
      <w:r w:rsidRPr="008171A6">
        <w:rPr>
          <w:rFonts w:eastAsiaTheme="minorHAnsi"/>
          <w:b/>
          <w:sz w:val="28"/>
          <w:szCs w:val="28"/>
        </w:rPr>
        <w:t>CHARACTERISTICS OF THE MORPHOFUNCTIONAL STATE OF THE PERITONEAL AND BEHAVIORAL CHANGES OF MALE WHITE RATS DURING THE SIMULATION OF THE ADHESION PROCESS</w:t>
      </w:r>
    </w:p>
    <w:p w:rsidR="00E3104D" w:rsidRDefault="008171A6" w:rsidP="00F67E89">
      <w:pPr>
        <w:jc w:val="both"/>
        <w:rPr>
          <w:rFonts w:eastAsiaTheme="minorHAnsi"/>
          <w:sz w:val="28"/>
          <w:szCs w:val="28"/>
        </w:rPr>
      </w:pPr>
      <w:proofErr w:type="spellStart"/>
      <w:r w:rsidRPr="008171A6">
        <w:rPr>
          <w:rFonts w:eastAsiaTheme="minorHAnsi"/>
          <w:sz w:val="28"/>
          <w:szCs w:val="28"/>
        </w:rPr>
        <w:t>Пайдаркіна</w:t>
      </w:r>
      <w:proofErr w:type="spellEnd"/>
      <w:r w:rsidRPr="008171A6">
        <w:rPr>
          <w:rFonts w:eastAsiaTheme="minorHAnsi"/>
          <w:sz w:val="28"/>
          <w:szCs w:val="28"/>
        </w:rPr>
        <w:t xml:space="preserve"> А.П., Кущ О.Г.</w:t>
      </w:r>
    </w:p>
    <w:p w:rsidR="00E56E95" w:rsidRPr="00433BF3" w:rsidRDefault="008171A6" w:rsidP="00F67E89">
      <w:pPr>
        <w:jc w:val="both"/>
        <w:rPr>
          <w:rFonts w:eastAsiaTheme="minorHAnsi"/>
          <w:sz w:val="28"/>
          <w:szCs w:val="28"/>
        </w:rPr>
      </w:pPr>
      <w:proofErr w:type="spellStart"/>
      <w:r w:rsidRPr="008171A6">
        <w:rPr>
          <w:rFonts w:eastAsiaTheme="minorHAnsi"/>
          <w:sz w:val="28"/>
          <w:szCs w:val="28"/>
        </w:rPr>
        <w:t>Paydarkina</w:t>
      </w:r>
      <w:proofErr w:type="spellEnd"/>
      <w:r w:rsidRPr="008171A6">
        <w:rPr>
          <w:rFonts w:eastAsiaTheme="minorHAnsi"/>
          <w:sz w:val="28"/>
          <w:szCs w:val="28"/>
        </w:rPr>
        <w:t xml:space="preserve"> A.P., </w:t>
      </w:r>
      <w:proofErr w:type="spellStart"/>
      <w:r w:rsidRPr="008171A6">
        <w:rPr>
          <w:rFonts w:eastAsiaTheme="minorHAnsi"/>
          <w:sz w:val="28"/>
          <w:szCs w:val="28"/>
        </w:rPr>
        <w:t>Kush</w:t>
      </w:r>
      <w:r>
        <w:rPr>
          <w:rFonts w:eastAsiaTheme="minorHAnsi"/>
          <w:sz w:val="28"/>
          <w:szCs w:val="28"/>
          <w:lang w:val="en-US"/>
        </w:rPr>
        <w:t>ch</w:t>
      </w:r>
      <w:proofErr w:type="spellEnd"/>
      <w:r w:rsidRPr="008171A6">
        <w:rPr>
          <w:rFonts w:eastAsiaTheme="minorHAnsi"/>
          <w:sz w:val="28"/>
          <w:szCs w:val="28"/>
        </w:rPr>
        <w:t xml:space="preserve"> O.H.</w:t>
      </w:r>
    </w:p>
    <w:p w:rsidR="00E3104D" w:rsidRPr="0002220F" w:rsidRDefault="008171A6" w:rsidP="00F67E89">
      <w:pPr>
        <w:jc w:val="both"/>
        <w:rPr>
          <w:i/>
          <w:sz w:val="28"/>
        </w:rPr>
      </w:pPr>
      <w:r w:rsidRPr="008171A6">
        <w:rPr>
          <w:i/>
          <w:sz w:val="28"/>
        </w:rPr>
        <w:t>Запорізький національний університет</w:t>
      </w:r>
    </w:p>
    <w:p w:rsidR="00F67E89" w:rsidRPr="00831D6E" w:rsidRDefault="008171A6" w:rsidP="00F67E89">
      <w:pPr>
        <w:tabs>
          <w:tab w:val="left" w:pos="1560"/>
        </w:tabs>
        <w:jc w:val="both"/>
        <w:rPr>
          <w:i/>
          <w:sz w:val="28"/>
        </w:rPr>
      </w:pPr>
      <w:proofErr w:type="spellStart"/>
      <w:r w:rsidRPr="008171A6">
        <w:rPr>
          <w:bCs/>
          <w:i/>
          <w:sz w:val="28"/>
          <w:szCs w:val="28"/>
        </w:rPr>
        <w:t>Zaporizhzhia</w:t>
      </w:r>
      <w:proofErr w:type="spellEnd"/>
      <w:r w:rsidRPr="008171A6">
        <w:rPr>
          <w:bCs/>
          <w:i/>
          <w:sz w:val="28"/>
          <w:szCs w:val="28"/>
        </w:rPr>
        <w:t xml:space="preserve"> </w:t>
      </w:r>
      <w:proofErr w:type="spellStart"/>
      <w:r w:rsidRPr="008171A6">
        <w:rPr>
          <w:bCs/>
          <w:i/>
          <w:sz w:val="28"/>
          <w:szCs w:val="28"/>
        </w:rPr>
        <w:t>National</w:t>
      </w:r>
      <w:proofErr w:type="spellEnd"/>
      <w:r w:rsidRPr="008171A6">
        <w:rPr>
          <w:bCs/>
          <w:i/>
          <w:sz w:val="28"/>
          <w:szCs w:val="28"/>
        </w:rPr>
        <w:t xml:space="preserve"> </w:t>
      </w:r>
      <w:proofErr w:type="spellStart"/>
      <w:r w:rsidRPr="008171A6">
        <w:rPr>
          <w:bCs/>
          <w:i/>
          <w:sz w:val="28"/>
          <w:szCs w:val="28"/>
        </w:rPr>
        <w:t>University</w:t>
      </w:r>
      <w:proofErr w:type="spellEnd"/>
    </w:p>
    <w:p w:rsidR="00E3104D" w:rsidRDefault="00E3104D" w:rsidP="00F67E89">
      <w:pPr>
        <w:jc w:val="both"/>
        <w:rPr>
          <w:rFonts w:eastAsiaTheme="minorHAnsi"/>
          <w:sz w:val="28"/>
          <w:szCs w:val="28"/>
        </w:rPr>
      </w:pPr>
    </w:p>
    <w:p w:rsidR="001A3A00" w:rsidRPr="001A3A00" w:rsidRDefault="001A3A00" w:rsidP="001A3A00">
      <w:pPr>
        <w:jc w:val="both"/>
        <w:rPr>
          <w:rFonts w:eastAsiaTheme="minorHAnsi"/>
          <w:b/>
          <w:sz w:val="28"/>
          <w:szCs w:val="28"/>
        </w:rPr>
      </w:pPr>
      <w:r w:rsidRPr="001A3A00">
        <w:rPr>
          <w:rFonts w:eastAsiaTheme="minorHAnsi"/>
          <w:b/>
          <w:sz w:val="28"/>
          <w:szCs w:val="28"/>
        </w:rPr>
        <w:t>ЕКОЦИД, АБО ЕКОЛОГІЧНІ НАСЛІДКИ ВІЙНИ В УКРАЇНІ</w:t>
      </w:r>
    </w:p>
    <w:p w:rsidR="001A3A00" w:rsidRPr="001A3A00" w:rsidRDefault="001A3A00" w:rsidP="001A3A00">
      <w:pPr>
        <w:jc w:val="both"/>
        <w:rPr>
          <w:rFonts w:eastAsiaTheme="minorHAnsi"/>
          <w:b/>
          <w:sz w:val="28"/>
          <w:szCs w:val="28"/>
        </w:rPr>
      </w:pPr>
      <w:r w:rsidRPr="001A3A00">
        <w:rPr>
          <w:rFonts w:eastAsiaTheme="minorHAnsi"/>
          <w:b/>
          <w:sz w:val="28"/>
          <w:szCs w:val="28"/>
        </w:rPr>
        <w:t>ECOCIDE, OR ENVIRONMENTAL CONSEQUENCES OF THE WAR IN UKRAINE</w:t>
      </w:r>
    </w:p>
    <w:p w:rsidR="001A3A00" w:rsidRDefault="001A3A00" w:rsidP="001A3A00">
      <w:pPr>
        <w:jc w:val="both"/>
        <w:rPr>
          <w:rFonts w:eastAsiaTheme="minorHAnsi"/>
          <w:sz w:val="28"/>
          <w:szCs w:val="28"/>
        </w:rPr>
      </w:pPr>
      <w:r w:rsidRPr="001A3A00">
        <w:rPr>
          <w:rFonts w:eastAsiaTheme="minorHAnsi"/>
          <w:sz w:val="28"/>
          <w:szCs w:val="28"/>
        </w:rPr>
        <w:t xml:space="preserve">Ратинська О. М., </w:t>
      </w:r>
      <w:proofErr w:type="spellStart"/>
      <w:r w:rsidRPr="001A3A00">
        <w:rPr>
          <w:rFonts w:eastAsiaTheme="minorHAnsi"/>
          <w:sz w:val="28"/>
          <w:szCs w:val="28"/>
        </w:rPr>
        <w:t>Долгополов</w:t>
      </w:r>
      <w:proofErr w:type="spellEnd"/>
      <w:r w:rsidRPr="001A3A00">
        <w:rPr>
          <w:rFonts w:eastAsiaTheme="minorHAnsi"/>
          <w:sz w:val="28"/>
          <w:szCs w:val="28"/>
        </w:rPr>
        <w:t xml:space="preserve"> Д. Р., </w:t>
      </w:r>
      <w:proofErr w:type="spellStart"/>
      <w:r w:rsidRPr="001A3A00">
        <w:rPr>
          <w:rFonts w:eastAsiaTheme="minorHAnsi"/>
          <w:sz w:val="28"/>
          <w:szCs w:val="28"/>
        </w:rPr>
        <w:t>Балашова</w:t>
      </w:r>
      <w:proofErr w:type="spellEnd"/>
      <w:r w:rsidRPr="001A3A00">
        <w:rPr>
          <w:rFonts w:eastAsiaTheme="minorHAnsi"/>
          <w:sz w:val="28"/>
          <w:szCs w:val="28"/>
        </w:rPr>
        <w:t xml:space="preserve"> К.О.</w:t>
      </w:r>
    </w:p>
    <w:p w:rsidR="001A3A00" w:rsidRDefault="001A3A00" w:rsidP="001A3A00">
      <w:pPr>
        <w:jc w:val="both"/>
        <w:rPr>
          <w:rFonts w:eastAsiaTheme="minorHAnsi"/>
          <w:sz w:val="28"/>
          <w:szCs w:val="28"/>
        </w:rPr>
      </w:pPr>
      <w:proofErr w:type="spellStart"/>
      <w:r w:rsidRPr="001A3A00">
        <w:rPr>
          <w:rFonts w:eastAsiaTheme="minorHAnsi"/>
          <w:sz w:val="28"/>
          <w:szCs w:val="28"/>
        </w:rPr>
        <w:t>Ratynska</w:t>
      </w:r>
      <w:proofErr w:type="spellEnd"/>
      <w:r w:rsidRPr="001A3A00">
        <w:rPr>
          <w:rFonts w:eastAsiaTheme="minorHAnsi"/>
          <w:sz w:val="28"/>
          <w:szCs w:val="28"/>
        </w:rPr>
        <w:t xml:space="preserve"> O. M., </w:t>
      </w:r>
      <w:proofErr w:type="spellStart"/>
      <w:r w:rsidRPr="001A3A00">
        <w:rPr>
          <w:rFonts w:eastAsiaTheme="minorHAnsi"/>
          <w:sz w:val="28"/>
          <w:szCs w:val="28"/>
        </w:rPr>
        <w:t>Dolgopolov</w:t>
      </w:r>
      <w:proofErr w:type="spellEnd"/>
      <w:r w:rsidRPr="001A3A00">
        <w:rPr>
          <w:rFonts w:eastAsiaTheme="minorHAnsi"/>
          <w:sz w:val="28"/>
          <w:szCs w:val="28"/>
        </w:rPr>
        <w:t xml:space="preserve"> D. R., </w:t>
      </w:r>
      <w:proofErr w:type="spellStart"/>
      <w:r w:rsidRPr="001A3A00">
        <w:rPr>
          <w:rFonts w:eastAsiaTheme="minorHAnsi"/>
          <w:sz w:val="28"/>
          <w:szCs w:val="28"/>
        </w:rPr>
        <w:t>Balashova</w:t>
      </w:r>
      <w:proofErr w:type="spellEnd"/>
      <w:r w:rsidRPr="001A3A00">
        <w:rPr>
          <w:rFonts w:eastAsiaTheme="minorHAnsi"/>
          <w:sz w:val="28"/>
          <w:szCs w:val="28"/>
        </w:rPr>
        <w:t xml:space="preserve"> K.O.</w:t>
      </w:r>
    </w:p>
    <w:p w:rsidR="001A3A00" w:rsidRPr="0002220F" w:rsidRDefault="001A3A00" w:rsidP="001A3A00">
      <w:pPr>
        <w:jc w:val="both"/>
        <w:rPr>
          <w:i/>
          <w:sz w:val="28"/>
        </w:rPr>
      </w:pPr>
      <w:r w:rsidRPr="0002220F">
        <w:rPr>
          <w:i/>
          <w:sz w:val="28"/>
        </w:rPr>
        <w:t>Тернопільський</w:t>
      </w:r>
      <w:r w:rsidRPr="0002220F">
        <w:rPr>
          <w:i/>
          <w:spacing w:val="-6"/>
          <w:sz w:val="28"/>
        </w:rPr>
        <w:t xml:space="preserve"> </w:t>
      </w:r>
      <w:r w:rsidRPr="0002220F">
        <w:rPr>
          <w:i/>
          <w:sz w:val="28"/>
        </w:rPr>
        <w:t>національний</w:t>
      </w:r>
      <w:r w:rsidRPr="0002220F">
        <w:rPr>
          <w:i/>
          <w:spacing w:val="-6"/>
          <w:sz w:val="28"/>
        </w:rPr>
        <w:t xml:space="preserve"> </w:t>
      </w:r>
      <w:r w:rsidRPr="0002220F">
        <w:rPr>
          <w:i/>
          <w:sz w:val="28"/>
        </w:rPr>
        <w:t>медичний</w:t>
      </w:r>
      <w:r w:rsidRPr="0002220F">
        <w:rPr>
          <w:i/>
          <w:spacing w:val="-6"/>
          <w:sz w:val="28"/>
        </w:rPr>
        <w:t xml:space="preserve"> </w:t>
      </w:r>
      <w:r w:rsidRPr="0002220F">
        <w:rPr>
          <w:i/>
          <w:sz w:val="28"/>
        </w:rPr>
        <w:t>університет</w:t>
      </w:r>
      <w:r w:rsidRPr="0002220F">
        <w:rPr>
          <w:i/>
          <w:spacing w:val="-5"/>
          <w:sz w:val="28"/>
        </w:rPr>
        <w:t xml:space="preserve"> </w:t>
      </w:r>
      <w:r w:rsidRPr="0002220F">
        <w:rPr>
          <w:i/>
          <w:sz w:val="28"/>
        </w:rPr>
        <w:t>ім.</w:t>
      </w:r>
      <w:r w:rsidRPr="0002220F">
        <w:rPr>
          <w:i/>
          <w:spacing w:val="-5"/>
          <w:sz w:val="28"/>
        </w:rPr>
        <w:t xml:space="preserve"> </w:t>
      </w:r>
      <w:r w:rsidRPr="0002220F">
        <w:rPr>
          <w:i/>
          <w:sz w:val="28"/>
        </w:rPr>
        <w:t>І.Я</w:t>
      </w:r>
      <w:r w:rsidRPr="0002220F">
        <w:rPr>
          <w:i/>
          <w:spacing w:val="-6"/>
          <w:sz w:val="28"/>
        </w:rPr>
        <w:t xml:space="preserve"> </w:t>
      </w:r>
      <w:r w:rsidRPr="0002220F">
        <w:rPr>
          <w:i/>
          <w:sz w:val="28"/>
        </w:rPr>
        <w:t>Горбачевського</w:t>
      </w:r>
      <w:r w:rsidRPr="0002220F">
        <w:rPr>
          <w:i/>
          <w:spacing w:val="-67"/>
          <w:sz w:val="28"/>
        </w:rPr>
        <w:t xml:space="preserve"> </w:t>
      </w:r>
      <w:r w:rsidRPr="0002220F">
        <w:rPr>
          <w:i/>
          <w:sz w:val="28"/>
        </w:rPr>
        <w:t>МОЗ</w:t>
      </w:r>
      <w:r w:rsidRPr="0002220F">
        <w:rPr>
          <w:i/>
          <w:spacing w:val="2"/>
          <w:sz w:val="28"/>
        </w:rPr>
        <w:t xml:space="preserve"> </w:t>
      </w:r>
      <w:r w:rsidRPr="0002220F">
        <w:rPr>
          <w:i/>
          <w:sz w:val="28"/>
        </w:rPr>
        <w:t>України</w:t>
      </w:r>
    </w:p>
    <w:p w:rsidR="001A3A00" w:rsidRPr="00831D6E" w:rsidRDefault="001A3A00" w:rsidP="001A3A00">
      <w:pPr>
        <w:tabs>
          <w:tab w:val="left" w:pos="1560"/>
        </w:tabs>
        <w:jc w:val="both"/>
        <w:rPr>
          <w:i/>
          <w:sz w:val="28"/>
        </w:rPr>
      </w:pPr>
      <w:r w:rsidRPr="0069009C">
        <w:rPr>
          <w:bCs/>
          <w:i/>
          <w:sz w:val="28"/>
          <w:szCs w:val="28"/>
        </w:rPr>
        <w:t xml:space="preserve">I. </w:t>
      </w:r>
      <w:proofErr w:type="spellStart"/>
      <w:r w:rsidRPr="0069009C">
        <w:rPr>
          <w:bCs/>
          <w:i/>
          <w:sz w:val="28"/>
          <w:szCs w:val="28"/>
        </w:rPr>
        <w:t>Horbachevsky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Ternopil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National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Medical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University</w:t>
      </w:r>
      <w:proofErr w:type="spellEnd"/>
    </w:p>
    <w:p w:rsidR="001A3A00" w:rsidRPr="00433BF3" w:rsidRDefault="001A3A00" w:rsidP="001A3A00">
      <w:pPr>
        <w:jc w:val="both"/>
        <w:rPr>
          <w:rFonts w:eastAsiaTheme="minorHAnsi"/>
          <w:sz w:val="28"/>
          <w:szCs w:val="28"/>
        </w:rPr>
      </w:pPr>
    </w:p>
    <w:p w:rsidR="00E3104D" w:rsidRDefault="00DB1519" w:rsidP="00F67E89">
      <w:pPr>
        <w:jc w:val="both"/>
        <w:rPr>
          <w:rFonts w:eastAsiaTheme="minorHAnsi"/>
          <w:b/>
          <w:sz w:val="28"/>
          <w:szCs w:val="28"/>
        </w:rPr>
      </w:pPr>
      <w:r w:rsidRPr="00DB1519">
        <w:rPr>
          <w:rFonts w:eastAsiaTheme="minorHAnsi"/>
          <w:b/>
          <w:sz w:val="28"/>
          <w:szCs w:val="28"/>
        </w:rPr>
        <w:t>ПРОГНОЗУВАННЯ ПІДВИЩЕНОЇ ВЕСТИБУЛЯРНОЇ ЧУТЛИВОСТІ НА ОСНОВІ РЕГРЕСІЙНОЇ МОДЕЛІ В ОСІБ МОЛОДОГО ВІКУ</w:t>
      </w:r>
    </w:p>
    <w:p w:rsidR="00E56E95" w:rsidRPr="00E56E95" w:rsidRDefault="00DB1519" w:rsidP="00E56E95">
      <w:pPr>
        <w:jc w:val="both"/>
        <w:rPr>
          <w:rFonts w:eastAsiaTheme="minorHAnsi"/>
          <w:b/>
          <w:sz w:val="28"/>
          <w:szCs w:val="28"/>
        </w:rPr>
      </w:pPr>
      <w:r w:rsidRPr="00DB1519">
        <w:rPr>
          <w:rFonts w:eastAsiaTheme="minorHAnsi"/>
          <w:b/>
          <w:sz w:val="28"/>
          <w:szCs w:val="28"/>
        </w:rPr>
        <w:t>PREDICTION OF INCREASED VESTIBULAR SENSITIVITY BASED ON A REGRESSION MODEL IN YOUNG PERSONS</w:t>
      </w:r>
    </w:p>
    <w:p w:rsidR="00E3104D" w:rsidRDefault="00DB1519" w:rsidP="00F67E89">
      <w:pPr>
        <w:jc w:val="both"/>
        <w:rPr>
          <w:rFonts w:eastAsiaTheme="minorHAnsi"/>
          <w:sz w:val="28"/>
          <w:szCs w:val="28"/>
        </w:rPr>
      </w:pPr>
      <w:r w:rsidRPr="00DB1519">
        <w:rPr>
          <w:rFonts w:eastAsiaTheme="minorHAnsi"/>
          <w:sz w:val="28"/>
          <w:szCs w:val="28"/>
        </w:rPr>
        <w:t>Вадзюк С.Н., Шмата Р.М.</w:t>
      </w:r>
    </w:p>
    <w:p w:rsidR="00E56E95" w:rsidRPr="00433BF3" w:rsidRDefault="00DB1519" w:rsidP="00F67E89">
      <w:pPr>
        <w:jc w:val="both"/>
        <w:rPr>
          <w:rFonts w:eastAsiaTheme="minorHAnsi"/>
          <w:sz w:val="28"/>
          <w:szCs w:val="28"/>
        </w:rPr>
      </w:pPr>
      <w:proofErr w:type="spellStart"/>
      <w:r w:rsidRPr="00DB1519">
        <w:rPr>
          <w:rFonts w:eastAsiaTheme="minorHAnsi"/>
          <w:sz w:val="28"/>
          <w:szCs w:val="28"/>
        </w:rPr>
        <w:t>Vadzyuk</w:t>
      </w:r>
      <w:proofErr w:type="spellEnd"/>
      <w:r w:rsidRPr="00DB1519">
        <w:rPr>
          <w:rFonts w:eastAsiaTheme="minorHAnsi"/>
          <w:sz w:val="28"/>
          <w:szCs w:val="28"/>
        </w:rPr>
        <w:t xml:space="preserve"> S.N., </w:t>
      </w:r>
      <w:proofErr w:type="spellStart"/>
      <w:r w:rsidRPr="00DB1519">
        <w:rPr>
          <w:rFonts w:eastAsiaTheme="minorHAnsi"/>
          <w:sz w:val="28"/>
          <w:szCs w:val="28"/>
        </w:rPr>
        <w:t>Shmata</w:t>
      </w:r>
      <w:proofErr w:type="spellEnd"/>
      <w:r w:rsidRPr="00DB1519">
        <w:rPr>
          <w:rFonts w:eastAsiaTheme="minorHAnsi"/>
          <w:sz w:val="28"/>
          <w:szCs w:val="28"/>
        </w:rPr>
        <w:t xml:space="preserve"> R.M.</w:t>
      </w:r>
    </w:p>
    <w:p w:rsidR="00E3104D" w:rsidRPr="0002220F" w:rsidRDefault="00E3104D" w:rsidP="00F67E89">
      <w:pPr>
        <w:jc w:val="both"/>
        <w:rPr>
          <w:i/>
          <w:sz w:val="28"/>
        </w:rPr>
      </w:pPr>
      <w:r w:rsidRPr="0002220F">
        <w:rPr>
          <w:i/>
          <w:sz w:val="28"/>
        </w:rPr>
        <w:t>Тернопільський</w:t>
      </w:r>
      <w:r w:rsidRPr="0002220F">
        <w:rPr>
          <w:i/>
          <w:spacing w:val="-6"/>
          <w:sz w:val="28"/>
        </w:rPr>
        <w:t xml:space="preserve"> </w:t>
      </w:r>
      <w:r w:rsidRPr="0002220F">
        <w:rPr>
          <w:i/>
          <w:sz w:val="28"/>
        </w:rPr>
        <w:t>національний</w:t>
      </w:r>
      <w:r w:rsidRPr="0002220F">
        <w:rPr>
          <w:i/>
          <w:spacing w:val="-6"/>
          <w:sz w:val="28"/>
        </w:rPr>
        <w:t xml:space="preserve"> </w:t>
      </w:r>
      <w:r w:rsidRPr="0002220F">
        <w:rPr>
          <w:i/>
          <w:sz w:val="28"/>
        </w:rPr>
        <w:t>медичний</w:t>
      </w:r>
      <w:r w:rsidRPr="0002220F">
        <w:rPr>
          <w:i/>
          <w:spacing w:val="-6"/>
          <w:sz w:val="28"/>
        </w:rPr>
        <w:t xml:space="preserve"> </w:t>
      </w:r>
      <w:r w:rsidRPr="0002220F">
        <w:rPr>
          <w:i/>
          <w:sz w:val="28"/>
        </w:rPr>
        <w:t>університет</w:t>
      </w:r>
      <w:r w:rsidRPr="0002220F">
        <w:rPr>
          <w:i/>
          <w:spacing w:val="-5"/>
          <w:sz w:val="28"/>
        </w:rPr>
        <w:t xml:space="preserve"> </w:t>
      </w:r>
      <w:r w:rsidRPr="0002220F">
        <w:rPr>
          <w:i/>
          <w:sz w:val="28"/>
        </w:rPr>
        <w:t>ім.</w:t>
      </w:r>
      <w:r w:rsidRPr="0002220F">
        <w:rPr>
          <w:i/>
          <w:spacing w:val="-5"/>
          <w:sz w:val="28"/>
        </w:rPr>
        <w:t xml:space="preserve"> </w:t>
      </w:r>
      <w:r w:rsidRPr="0002220F">
        <w:rPr>
          <w:i/>
          <w:sz w:val="28"/>
        </w:rPr>
        <w:t>І.Я</w:t>
      </w:r>
      <w:r w:rsidRPr="0002220F">
        <w:rPr>
          <w:i/>
          <w:spacing w:val="-6"/>
          <w:sz w:val="28"/>
        </w:rPr>
        <w:t xml:space="preserve"> </w:t>
      </w:r>
      <w:r w:rsidRPr="0002220F">
        <w:rPr>
          <w:i/>
          <w:sz w:val="28"/>
        </w:rPr>
        <w:t>Горбачевського</w:t>
      </w:r>
      <w:r w:rsidRPr="0002220F">
        <w:rPr>
          <w:i/>
          <w:spacing w:val="-67"/>
          <w:sz w:val="28"/>
        </w:rPr>
        <w:t xml:space="preserve"> </w:t>
      </w:r>
      <w:r w:rsidRPr="0002220F">
        <w:rPr>
          <w:i/>
          <w:sz w:val="28"/>
        </w:rPr>
        <w:t>МОЗ</w:t>
      </w:r>
      <w:r w:rsidRPr="0002220F">
        <w:rPr>
          <w:i/>
          <w:spacing w:val="2"/>
          <w:sz w:val="28"/>
        </w:rPr>
        <w:t xml:space="preserve"> </w:t>
      </w:r>
      <w:r w:rsidRPr="0002220F">
        <w:rPr>
          <w:i/>
          <w:sz w:val="28"/>
        </w:rPr>
        <w:t>України</w:t>
      </w:r>
    </w:p>
    <w:p w:rsidR="00F67E89" w:rsidRPr="00831D6E" w:rsidRDefault="00F67E89" w:rsidP="00F67E89">
      <w:pPr>
        <w:tabs>
          <w:tab w:val="left" w:pos="1560"/>
        </w:tabs>
        <w:jc w:val="both"/>
        <w:rPr>
          <w:i/>
          <w:sz w:val="28"/>
        </w:rPr>
      </w:pPr>
      <w:r w:rsidRPr="0069009C">
        <w:rPr>
          <w:bCs/>
          <w:i/>
          <w:sz w:val="28"/>
          <w:szCs w:val="28"/>
        </w:rPr>
        <w:t xml:space="preserve">I. </w:t>
      </w:r>
      <w:proofErr w:type="spellStart"/>
      <w:r w:rsidRPr="0069009C">
        <w:rPr>
          <w:bCs/>
          <w:i/>
          <w:sz w:val="28"/>
          <w:szCs w:val="28"/>
        </w:rPr>
        <w:t>Horbachevsky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Ternopil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National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Medical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University</w:t>
      </w:r>
      <w:proofErr w:type="spellEnd"/>
    </w:p>
    <w:p w:rsidR="00E3104D" w:rsidRDefault="00E3104D" w:rsidP="00F67E89">
      <w:pPr>
        <w:jc w:val="both"/>
        <w:rPr>
          <w:rFonts w:eastAsiaTheme="minorHAnsi"/>
          <w:sz w:val="28"/>
          <w:szCs w:val="28"/>
        </w:rPr>
      </w:pPr>
    </w:p>
    <w:p w:rsidR="00D26728" w:rsidRDefault="0081186A" w:rsidP="00F67E89">
      <w:pPr>
        <w:jc w:val="both"/>
        <w:rPr>
          <w:rFonts w:eastAsiaTheme="minorHAnsi"/>
          <w:b/>
          <w:sz w:val="28"/>
          <w:szCs w:val="28"/>
        </w:rPr>
      </w:pPr>
      <w:r w:rsidRPr="0081186A">
        <w:rPr>
          <w:rFonts w:eastAsiaTheme="minorHAnsi"/>
          <w:b/>
          <w:sz w:val="28"/>
          <w:szCs w:val="28"/>
        </w:rPr>
        <w:t>POSITIVE IMPACT OF ART THERAPY ON PTSD OUTCOMES AMONG EDUCATORS</w:t>
      </w:r>
    </w:p>
    <w:p w:rsidR="00D26728" w:rsidRPr="0073086C" w:rsidRDefault="00D26728" w:rsidP="00F67E89">
      <w:pPr>
        <w:jc w:val="both"/>
        <w:rPr>
          <w:rFonts w:eastAsiaTheme="minorHAnsi"/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  <w:lang w:val="en-US"/>
        </w:rPr>
        <w:t>Volotovska</w:t>
      </w:r>
      <w:proofErr w:type="spellEnd"/>
      <w:r w:rsidRPr="0073086C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val="en-US"/>
        </w:rPr>
        <w:t>N</w:t>
      </w:r>
      <w:r w:rsidRPr="0073086C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  <w:lang w:val="en-US"/>
        </w:rPr>
        <w:t>V</w:t>
      </w:r>
      <w:r w:rsidRPr="0073086C">
        <w:rPr>
          <w:rFonts w:eastAsiaTheme="minorHAnsi"/>
          <w:sz w:val="28"/>
          <w:szCs w:val="28"/>
        </w:rPr>
        <w:t>.</w:t>
      </w:r>
    </w:p>
    <w:p w:rsidR="00D26728" w:rsidRPr="00831D6E" w:rsidRDefault="00D26728" w:rsidP="00D26728">
      <w:pPr>
        <w:tabs>
          <w:tab w:val="left" w:pos="1560"/>
        </w:tabs>
        <w:jc w:val="both"/>
        <w:rPr>
          <w:i/>
          <w:sz w:val="28"/>
        </w:rPr>
      </w:pPr>
      <w:r w:rsidRPr="0069009C">
        <w:rPr>
          <w:bCs/>
          <w:i/>
          <w:sz w:val="28"/>
          <w:szCs w:val="28"/>
        </w:rPr>
        <w:t xml:space="preserve">I. </w:t>
      </w:r>
      <w:proofErr w:type="spellStart"/>
      <w:r w:rsidRPr="0069009C">
        <w:rPr>
          <w:bCs/>
          <w:i/>
          <w:sz w:val="28"/>
          <w:szCs w:val="28"/>
        </w:rPr>
        <w:t>Horbachevsky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Ternopil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National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Medical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University</w:t>
      </w:r>
      <w:proofErr w:type="spellEnd"/>
    </w:p>
    <w:p w:rsidR="00D26728" w:rsidRDefault="00D26728" w:rsidP="00D26728">
      <w:pPr>
        <w:jc w:val="both"/>
        <w:rPr>
          <w:rFonts w:eastAsiaTheme="minorHAnsi"/>
          <w:sz w:val="28"/>
          <w:szCs w:val="28"/>
        </w:rPr>
      </w:pPr>
    </w:p>
    <w:p w:rsidR="00E3104D" w:rsidRDefault="00680B0C" w:rsidP="00F67E89">
      <w:pPr>
        <w:jc w:val="both"/>
        <w:rPr>
          <w:rFonts w:eastAsiaTheme="minorHAnsi"/>
          <w:b/>
          <w:sz w:val="28"/>
          <w:szCs w:val="28"/>
        </w:rPr>
      </w:pPr>
      <w:r w:rsidRPr="00680B0C">
        <w:rPr>
          <w:rFonts w:eastAsiaTheme="minorHAnsi"/>
          <w:b/>
          <w:sz w:val="28"/>
          <w:szCs w:val="28"/>
        </w:rPr>
        <w:t>ВПЛИВ ВІЙНИ НА ЕКОЛОГІЮ В УКРАЇНІ: ВИКЛИКИ ТА НАСЛІДКИ</w:t>
      </w:r>
    </w:p>
    <w:p w:rsidR="00E56E95" w:rsidRPr="00E56E95" w:rsidRDefault="00680B0C" w:rsidP="00E56E95">
      <w:pPr>
        <w:jc w:val="both"/>
        <w:rPr>
          <w:rFonts w:eastAsiaTheme="minorHAnsi"/>
          <w:b/>
          <w:sz w:val="28"/>
          <w:szCs w:val="28"/>
        </w:rPr>
      </w:pPr>
      <w:r w:rsidRPr="00680B0C">
        <w:rPr>
          <w:rFonts w:eastAsiaTheme="minorHAnsi"/>
          <w:b/>
          <w:sz w:val="28"/>
          <w:szCs w:val="28"/>
        </w:rPr>
        <w:t>IMPACT OF WAR ON THE ENVIRONMENT IN UKRAINE: CHALLENGES AND CONSEQUENCES</w:t>
      </w:r>
    </w:p>
    <w:p w:rsidR="00E3104D" w:rsidRDefault="00E3104D" w:rsidP="00F67E89">
      <w:pPr>
        <w:jc w:val="both"/>
        <w:rPr>
          <w:rFonts w:eastAsiaTheme="minorHAnsi"/>
          <w:sz w:val="28"/>
          <w:szCs w:val="28"/>
        </w:rPr>
      </w:pPr>
      <w:proofErr w:type="spellStart"/>
      <w:r w:rsidRPr="00C24C0A">
        <w:rPr>
          <w:rFonts w:eastAsiaTheme="minorHAnsi"/>
          <w:sz w:val="28"/>
          <w:szCs w:val="28"/>
        </w:rPr>
        <w:t>Зятковська</w:t>
      </w:r>
      <w:proofErr w:type="spellEnd"/>
      <w:r w:rsidRPr="00C24C0A">
        <w:rPr>
          <w:rFonts w:eastAsiaTheme="minorHAnsi"/>
          <w:sz w:val="28"/>
          <w:szCs w:val="28"/>
        </w:rPr>
        <w:t xml:space="preserve"> Н.Є.</w:t>
      </w:r>
    </w:p>
    <w:p w:rsidR="00E56E95" w:rsidRPr="00433BF3" w:rsidRDefault="00E56E95" w:rsidP="00F67E89">
      <w:pPr>
        <w:jc w:val="both"/>
        <w:rPr>
          <w:rFonts w:eastAsiaTheme="minorHAnsi"/>
          <w:sz w:val="28"/>
          <w:szCs w:val="28"/>
        </w:rPr>
      </w:pPr>
      <w:proofErr w:type="spellStart"/>
      <w:r w:rsidRPr="00E56E95">
        <w:rPr>
          <w:rFonts w:eastAsiaTheme="minorHAnsi"/>
          <w:sz w:val="28"/>
          <w:szCs w:val="28"/>
        </w:rPr>
        <w:t>Zyatkovska</w:t>
      </w:r>
      <w:proofErr w:type="spellEnd"/>
      <w:r w:rsidRPr="00E56E95">
        <w:rPr>
          <w:rFonts w:eastAsiaTheme="minorHAnsi"/>
          <w:sz w:val="28"/>
          <w:szCs w:val="28"/>
        </w:rPr>
        <w:t xml:space="preserve"> N.E.</w:t>
      </w:r>
    </w:p>
    <w:p w:rsidR="00E3104D" w:rsidRPr="0002220F" w:rsidRDefault="00E3104D" w:rsidP="00F67E89">
      <w:pPr>
        <w:jc w:val="both"/>
        <w:rPr>
          <w:i/>
          <w:sz w:val="28"/>
        </w:rPr>
      </w:pPr>
      <w:r w:rsidRPr="0002220F">
        <w:rPr>
          <w:i/>
          <w:sz w:val="28"/>
        </w:rPr>
        <w:t>Тернопільський</w:t>
      </w:r>
      <w:r w:rsidRPr="0002220F">
        <w:rPr>
          <w:i/>
          <w:spacing w:val="-6"/>
          <w:sz w:val="28"/>
        </w:rPr>
        <w:t xml:space="preserve"> </w:t>
      </w:r>
      <w:r w:rsidRPr="0002220F">
        <w:rPr>
          <w:i/>
          <w:sz w:val="28"/>
        </w:rPr>
        <w:t>національний</w:t>
      </w:r>
      <w:r w:rsidRPr="0002220F">
        <w:rPr>
          <w:i/>
          <w:spacing w:val="-6"/>
          <w:sz w:val="28"/>
        </w:rPr>
        <w:t xml:space="preserve"> </w:t>
      </w:r>
      <w:r w:rsidRPr="0002220F">
        <w:rPr>
          <w:i/>
          <w:sz w:val="28"/>
        </w:rPr>
        <w:t>медичний</w:t>
      </w:r>
      <w:r w:rsidRPr="0002220F">
        <w:rPr>
          <w:i/>
          <w:spacing w:val="-6"/>
          <w:sz w:val="28"/>
        </w:rPr>
        <w:t xml:space="preserve"> </w:t>
      </w:r>
      <w:r w:rsidRPr="0002220F">
        <w:rPr>
          <w:i/>
          <w:sz w:val="28"/>
        </w:rPr>
        <w:t>університет</w:t>
      </w:r>
      <w:r w:rsidRPr="0002220F">
        <w:rPr>
          <w:i/>
          <w:spacing w:val="-5"/>
          <w:sz w:val="28"/>
        </w:rPr>
        <w:t xml:space="preserve"> </w:t>
      </w:r>
      <w:r w:rsidRPr="0002220F">
        <w:rPr>
          <w:i/>
          <w:sz w:val="28"/>
        </w:rPr>
        <w:t>ім.</w:t>
      </w:r>
      <w:r w:rsidRPr="0002220F">
        <w:rPr>
          <w:i/>
          <w:spacing w:val="-5"/>
          <w:sz w:val="28"/>
        </w:rPr>
        <w:t xml:space="preserve"> </w:t>
      </w:r>
      <w:r w:rsidRPr="0002220F">
        <w:rPr>
          <w:i/>
          <w:sz w:val="28"/>
        </w:rPr>
        <w:t>І.Я</w:t>
      </w:r>
      <w:r w:rsidRPr="0002220F">
        <w:rPr>
          <w:i/>
          <w:spacing w:val="-6"/>
          <w:sz w:val="28"/>
        </w:rPr>
        <w:t xml:space="preserve"> </w:t>
      </w:r>
      <w:r w:rsidRPr="0002220F">
        <w:rPr>
          <w:i/>
          <w:sz w:val="28"/>
        </w:rPr>
        <w:t>Горбачевського</w:t>
      </w:r>
      <w:r w:rsidRPr="0002220F">
        <w:rPr>
          <w:i/>
          <w:spacing w:val="-67"/>
          <w:sz w:val="28"/>
        </w:rPr>
        <w:t xml:space="preserve"> </w:t>
      </w:r>
      <w:r w:rsidRPr="0002220F">
        <w:rPr>
          <w:i/>
          <w:sz w:val="28"/>
        </w:rPr>
        <w:t>МОЗ</w:t>
      </w:r>
      <w:r w:rsidRPr="0002220F">
        <w:rPr>
          <w:i/>
          <w:spacing w:val="2"/>
          <w:sz w:val="28"/>
        </w:rPr>
        <w:t xml:space="preserve"> </w:t>
      </w:r>
      <w:r w:rsidRPr="0002220F">
        <w:rPr>
          <w:i/>
          <w:sz w:val="28"/>
        </w:rPr>
        <w:t>України</w:t>
      </w:r>
    </w:p>
    <w:p w:rsidR="00F67E89" w:rsidRPr="00831D6E" w:rsidRDefault="00F67E89" w:rsidP="00F67E89">
      <w:pPr>
        <w:tabs>
          <w:tab w:val="left" w:pos="1560"/>
        </w:tabs>
        <w:jc w:val="both"/>
        <w:rPr>
          <w:i/>
          <w:sz w:val="28"/>
        </w:rPr>
      </w:pPr>
      <w:r w:rsidRPr="0069009C">
        <w:rPr>
          <w:bCs/>
          <w:i/>
          <w:sz w:val="28"/>
          <w:szCs w:val="28"/>
        </w:rPr>
        <w:t xml:space="preserve">I. </w:t>
      </w:r>
      <w:proofErr w:type="spellStart"/>
      <w:r w:rsidRPr="0069009C">
        <w:rPr>
          <w:bCs/>
          <w:i/>
          <w:sz w:val="28"/>
          <w:szCs w:val="28"/>
        </w:rPr>
        <w:t>Horbachevsky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Ternopil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National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Medical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University</w:t>
      </w:r>
      <w:proofErr w:type="spellEnd"/>
    </w:p>
    <w:p w:rsidR="00E3104D" w:rsidRDefault="00E3104D" w:rsidP="00F67E89">
      <w:pPr>
        <w:jc w:val="both"/>
        <w:rPr>
          <w:rFonts w:eastAsiaTheme="minorHAnsi"/>
          <w:sz w:val="28"/>
          <w:szCs w:val="28"/>
        </w:rPr>
      </w:pPr>
    </w:p>
    <w:p w:rsidR="00D20F9B" w:rsidRDefault="00527A5D" w:rsidP="00F67E89">
      <w:pPr>
        <w:jc w:val="both"/>
        <w:rPr>
          <w:rFonts w:eastAsiaTheme="minorHAnsi"/>
          <w:b/>
          <w:sz w:val="28"/>
          <w:szCs w:val="28"/>
        </w:rPr>
      </w:pPr>
      <w:r w:rsidRPr="00527A5D">
        <w:rPr>
          <w:rFonts w:eastAsiaTheme="minorHAnsi"/>
          <w:b/>
          <w:sz w:val="28"/>
          <w:szCs w:val="28"/>
        </w:rPr>
        <w:t>ВПЛИВ ЕКСТРАКТУ ЧАСНИКА НА АВТОНОМНУ РЕГУЛЯЦІЮ СЕРЦЕВОГО РИТМУ В МОЛОДИХ ОСІБ З ПІДВИЩЕНИМ АРТЕРІАЛЬНИМ ТИСКОМ</w:t>
      </w:r>
    </w:p>
    <w:p w:rsidR="00E3104D" w:rsidRPr="00E3104D" w:rsidRDefault="00527A5D" w:rsidP="00F67E89">
      <w:pPr>
        <w:jc w:val="both"/>
        <w:rPr>
          <w:rFonts w:eastAsiaTheme="minorHAnsi"/>
          <w:b/>
          <w:sz w:val="28"/>
          <w:szCs w:val="28"/>
        </w:rPr>
      </w:pPr>
      <w:r w:rsidRPr="00527A5D">
        <w:rPr>
          <w:rFonts w:eastAsiaTheme="minorHAnsi"/>
          <w:b/>
          <w:sz w:val="28"/>
          <w:szCs w:val="28"/>
        </w:rPr>
        <w:t>EFFECT OF GARLIC EXTRACT ON AUTONOMIC REGULATION OF HEART RHYTHM IN YOUNG PEOPLE WITH HIGH BLOOD PRESSURE</w:t>
      </w:r>
    </w:p>
    <w:p w:rsidR="00D20F9B" w:rsidRDefault="00527A5D" w:rsidP="00F67E89">
      <w:pPr>
        <w:jc w:val="both"/>
        <w:rPr>
          <w:rFonts w:eastAsiaTheme="minorHAnsi"/>
          <w:sz w:val="28"/>
          <w:szCs w:val="28"/>
        </w:rPr>
      </w:pPr>
      <w:r w:rsidRPr="00527A5D">
        <w:rPr>
          <w:rFonts w:eastAsiaTheme="minorHAnsi"/>
          <w:sz w:val="28"/>
          <w:szCs w:val="28"/>
        </w:rPr>
        <w:t>Горбань Л.І.</w:t>
      </w:r>
    </w:p>
    <w:p w:rsidR="00E3104D" w:rsidRPr="0073086C" w:rsidRDefault="00E3104D" w:rsidP="00F67E89">
      <w:pPr>
        <w:jc w:val="both"/>
        <w:rPr>
          <w:rFonts w:eastAsiaTheme="minorHAnsi"/>
          <w:sz w:val="28"/>
          <w:szCs w:val="28"/>
        </w:rPr>
      </w:pPr>
      <w:proofErr w:type="spellStart"/>
      <w:r w:rsidRPr="002D08B3">
        <w:rPr>
          <w:rFonts w:eastAsiaTheme="minorHAnsi"/>
          <w:sz w:val="28"/>
          <w:szCs w:val="28"/>
        </w:rPr>
        <w:t>Horban</w:t>
      </w:r>
      <w:proofErr w:type="spellEnd"/>
      <w:r w:rsidRPr="0073086C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val="en-US"/>
        </w:rPr>
        <w:t>L</w:t>
      </w:r>
      <w:r w:rsidRPr="0073086C">
        <w:rPr>
          <w:rFonts w:eastAsiaTheme="minorHAnsi"/>
          <w:sz w:val="28"/>
          <w:szCs w:val="28"/>
        </w:rPr>
        <w:t>.</w:t>
      </w:r>
      <w:r w:rsidR="00527A5D">
        <w:rPr>
          <w:rFonts w:eastAsiaTheme="minorHAnsi"/>
          <w:sz w:val="28"/>
          <w:szCs w:val="28"/>
          <w:lang w:val="en-US"/>
        </w:rPr>
        <w:t>I</w:t>
      </w:r>
      <w:r w:rsidR="00527A5D" w:rsidRPr="002D08B3">
        <w:rPr>
          <w:rFonts w:eastAsiaTheme="minorHAnsi"/>
          <w:sz w:val="28"/>
          <w:szCs w:val="28"/>
        </w:rPr>
        <w:t>.</w:t>
      </w:r>
    </w:p>
    <w:p w:rsidR="00E3104D" w:rsidRPr="0002220F" w:rsidRDefault="00E3104D" w:rsidP="00F67E89">
      <w:pPr>
        <w:jc w:val="both"/>
        <w:rPr>
          <w:i/>
          <w:sz w:val="28"/>
        </w:rPr>
      </w:pPr>
      <w:r w:rsidRPr="0002220F">
        <w:rPr>
          <w:i/>
          <w:sz w:val="28"/>
        </w:rPr>
        <w:t>Тернопільський</w:t>
      </w:r>
      <w:r w:rsidRPr="0002220F">
        <w:rPr>
          <w:i/>
          <w:spacing w:val="-6"/>
          <w:sz w:val="28"/>
        </w:rPr>
        <w:t xml:space="preserve"> </w:t>
      </w:r>
      <w:r w:rsidRPr="0002220F">
        <w:rPr>
          <w:i/>
          <w:sz w:val="28"/>
        </w:rPr>
        <w:t>національний</w:t>
      </w:r>
      <w:r w:rsidRPr="0002220F">
        <w:rPr>
          <w:i/>
          <w:spacing w:val="-6"/>
          <w:sz w:val="28"/>
        </w:rPr>
        <w:t xml:space="preserve"> </w:t>
      </w:r>
      <w:r w:rsidRPr="0002220F">
        <w:rPr>
          <w:i/>
          <w:sz w:val="28"/>
        </w:rPr>
        <w:t>медичний</w:t>
      </w:r>
      <w:r w:rsidRPr="0002220F">
        <w:rPr>
          <w:i/>
          <w:spacing w:val="-6"/>
          <w:sz w:val="28"/>
        </w:rPr>
        <w:t xml:space="preserve"> </w:t>
      </w:r>
      <w:r w:rsidRPr="0002220F">
        <w:rPr>
          <w:i/>
          <w:sz w:val="28"/>
        </w:rPr>
        <w:t>університет</w:t>
      </w:r>
      <w:r w:rsidRPr="0002220F">
        <w:rPr>
          <w:i/>
          <w:spacing w:val="-5"/>
          <w:sz w:val="28"/>
        </w:rPr>
        <w:t xml:space="preserve"> </w:t>
      </w:r>
      <w:r w:rsidRPr="0002220F">
        <w:rPr>
          <w:i/>
          <w:sz w:val="28"/>
        </w:rPr>
        <w:t>ім.</w:t>
      </w:r>
      <w:r w:rsidRPr="0002220F">
        <w:rPr>
          <w:i/>
          <w:spacing w:val="-5"/>
          <w:sz w:val="28"/>
        </w:rPr>
        <w:t xml:space="preserve"> </w:t>
      </w:r>
      <w:r w:rsidRPr="0002220F">
        <w:rPr>
          <w:i/>
          <w:sz w:val="28"/>
        </w:rPr>
        <w:t>І.Я</w:t>
      </w:r>
      <w:r w:rsidRPr="0002220F">
        <w:rPr>
          <w:i/>
          <w:spacing w:val="-6"/>
          <w:sz w:val="28"/>
        </w:rPr>
        <w:t xml:space="preserve"> </w:t>
      </w:r>
      <w:r w:rsidRPr="0002220F">
        <w:rPr>
          <w:i/>
          <w:sz w:val="28"/>
        </w:rPr>
        <w:t>Горбачевського</w:t>
      </w:r>
      <w:r w:rsidRPr="0002220F">
        <w:rPr>
          <w:i/>
          <w:spacing w:val="-67"/>
          <w:sz w:val="28"/>
        </w:rPr>
        <w:t xml:space="preserve"> </w:t>
      </w:r>
      <w:r w:rsidRPr="0002220F">
        <w:rPr>
          <w:i/>
          <w:sz w:val="28"/>
        </w:rPr>
        <w:t>МОЗ</w:t>
      </w:r>
      <w:r w:rsidRPr="0002220F">
        <w:rPr>
          <w:i/>
          <w:spacing w:val="2"/>
          <w:sz w:val="28"/>
        </w:rPr>
        <w:t xml:space="preserve"> </w:t>
      </w:r>
      <w:r w:rsidRPr="0002220F">
        <w:rPr>
          <w:i/>
          <w:sz w:val="28"/>
        </w:rPr>
        <w:t>України</w:t>
      </w:r>
    </w:p>
    <w:p w:rsidR="00F67E89" w:rsidRPr="00831D6E" w:rsidRDefault="00F67E89" w:rsidP="00F67E89">
      <w:pPr>
        <w:tabs>
          <w:tab w:val="left" w:pos="1560"/>
        </w:tabs>
        <w:jc w:val="both"/>
        <w:rPr>
          <w:i/>
          <w:sz w:val="28"/>
        </w:rPr>
      </w:pPr>
      <w:r w:rsidRPr="0069009C">
        <w:rPr>
          <w:bCs/>
          <w:i/>
          <w:sz w:val="28"/>
          <w:szCs w:val="28"/>
        </w:rPr>
        <w:t xml:space="preserve">I. </w:t>
      </w:r>
      <w:proofErr w:type="spellStart"/>
      <w:r w:rsidRPr="0069009C">
        <w:rPr>
          <w:bCs/>
          <w:i/>
          <w:sz w:val="28"/>
          <w:szCs w:val="28"/>
        </w:rPr>
        <w:t>Horbachevsky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Ternopil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National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Medical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University</w:t>
      </w:r>
      <w:proofErr w:type="spellEnd"/>
    </w:p>
    <w:p w:rsidR="00E3104D" w:rsidRDefault="00E3104D" w:rsidP="00F67E89">
      <w:pPr>
        <w:jc w:val="both"/>
        <w:rPr>
          <w:rFonts w:eastAsiaTheme="minorHAnsi"/>
          <w:sz w:val="28"/>
          <w:szCs w:val="28"/>
        </w:rPr>
      </w:pPr>
    </w:p>
    <w:p w:rsidR="00E01D79" w:rsidRPr="00E01D79" w:rsidRDefault="00E01D79" w:rsidP="00F67E89">
      <w:pPr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РЕПРОДУКТИВНЕ ЗДОРОВ`</w:t>
      </w:r>
      <w:r w:rsidRPr="00E01D79">
        <w:rPr>
          <w:rFonts w:eastAsiaTheme="minorHAnsi"/>
          <w:b/>
          <w:sz w:val="28"/>
          <w:szCs w:val="28"/>
        </w:rPr>
        <w:t>Я В УМОВАХ СТРЕСОВОГО СЕРЕДОВИЩА</w:t>
      </w:r>
    </w:p>
    <w:p w:rsidR="00E01D79" w:rsidRDefault="00E01D79" w:rsidP="00F67E89">
      <w:pPr>
        <w:jc w:val="both"/>
        <w:rPr>
          <w:rFonts w:eastAsiaTheme="minorHAnsi"/>
          <w:b/>
          <w:sz w:val="28"/>
          <w:szCs w:val="28"/>
        </w:rPr>
      </w:pPr>
      <w:r w:rsidRPr="00E01D79">
        <w:rPr>
          <w:rFonts w:eastAsiaTheme="minorHAnsi"/>
          <w:b/>
          <w:sz w:val="28"/>
          <w:szCs w:val="28"/>
        </w:rPr>
        <w:t>REPRODUCTIVE HEALTH IN A STRESSFUL ENVIRONMENT</w:t>
      </w:r>
    </w:p>
    <w:p w:rsidR="00E01D79" w:rsidRDefault="00795FC6" w:rsidP="00F67E89">
      <w:pPr>
        <w:jc w:val="both"/>
        <w:rPr>
          <w:rFonts w:eastAsiaTheme="minorHAnsi"/>
          <w:sz w:val="28"/>
          <w:szCs w:val="28"/>
        </w:rPr>
      </w:pPr>
      <w:proofErr w:type="spellStart"/>
      <w:r w:rsidRPr="00795FC6">
        <w:rPr>
          <w:rFonts w:eastAsiaTheme="minorHAnsi"/>
          <w:sz w:val="28"/>
          <w:szCs w:val="28"/>
        </w:rPr>
        <w:t>Толокова</w:t>
      </w:r>
      <w:proofErr w:type="spellEnd"/>
      <w:r w:rsidRPr="00795FC6">
        <w:rPr>
          <w:rFonts w:eastAsiaTheme="minorHAnsi"/>
          <w:sz w:val="28"/>
          <w:szCs w:val="28"/>
        </w:rPr>
        <w:t xml:space="preserve"> Т.І.</w:t>
      </w:r>
    </w:p>
    <w:p w:rsidR="00795FC6" w:rsidRPr="00795FC6" w:rsidRDefault="00795FC6" w:rsidP="00F67E89">
      <w:pPr>
        <w:jc w:val="both"/>
        <w:rPr>
          <w:rFonts w:eastAsiaTheme="minorHAnsi"/>
          <w:sz w:val="28"/>
          <w:szCs w:val="28"/>
        </w:rPr>
      </w:pPr>
      <w:proofErr w:type="spellStart"/>
      <w:r w:rsidRPr="00795FC6">
        <w:rPr>
          <w:rFonts w:eastAsiaTheme="minorHAnsi"/>
          <w:sz w:val="28"/>
          <w:szCs w:val="28"/>
        </w:rPr>
        <w:t>Tolokova</w:t>
      </w:r>
      <w:proofErr w:type="spellEnd"/>
      <w:r w:rsidRPr="00795FC6">
        <w:rPr>
          <w:rFonts w:eastAsiaTheme="minorHAnsi"/>
          <w:sz w:val="28"/>
          <w:szCs w:val="28"/>
        </w:rPr>
        <w:t xml:space="preserve"> T.I.</w:t>
      </w:r>
    </w:p>
    <w:p w:rsidR="00795FC6" w:rsidRPr="0002220F" w:rsidRDefault="00795FC6" w:rsidP="00795FC6">
      <w:pPr>
        <w:jc w:val="both"/>
        <w:rPr>
          <w:i/>
          <w:sz w:val="28"/>
        </w:rPr>
      </w:pPr>
      <w:r w:rsidRPr="0002220F">
        <w:rPr>
          <w:i/>
          <w:sz w:val="28"/>
        </w:rPr>
        <w:t>Тернопільський</w:t>
      </w:r>
      <w:r w:rsidRPr="0002220F">
        <w:rPr>
          <w:i/>
          <w:spacing w:val="-6"/>
          <w:sz w:val="28"/>
        </w:rPr>
        <w:t xml:space="preserve"> </w:t>
      </w:r>
      <w:r w:rsidRPr="0002220F">
        <w:rPr>
          <w:i/>
          <w:sz w:val="28"/>
        </w:rPr>
        <w:t>національний</w:t>
      </w:r>
      <w:r w:rsidRPr="0002220F">
        <w:rPr>
          <w:i/>
          <w:spacing w:val="-6"/>
          <w:sz w:val="28"/>
        </w:rPr>
        <w:t xml:space="preserve"> </w:t>
      </w:r>
      <w:r w:rsidRPr="0002220F">
        <w:rPr>
          <w:i/>
          <w:sz w:val="28"/>
        </w:rPr>
        <w:t>медичний</w:t>
      </w:r>
      <w:r w:rsidRPr="0002220F">
        <w:rPr>
          <w:i/>
          <w:spacing w:val="-6"/>
          <w:sz w:val="28"/>
        </w:rPr>
        <w:t xml:space="preserve"> </w:t>
      </w:r>
      <w:r w:rsidRPr="0002220F">
        <w:rPr>
          <w:i/>
          <w:sz w:val="28"/>
        </w:rPr>
        <w:t>університет</w:t>
      </w:r>
      <w:r w:rsidRPr="0002220F">
        <w:rPr>
          <w:i/>
          <w:spacing w:val="-5"/>
          <w:sz w:val="28"/>
        </w:rPr>
        <w:t xml:space="preserve"> </w:t>
      </w:r>
      <w:r w:rsidRPr="0002220F">
        <w:rPr>
          <w:i/>
          <w:sz w:val="28"/>
        </w:rPr>
        <w:t>ім.</w:t>
      </w:r>
      <w:r w:rsidRPr="0002220F">
        <w:rPr>
          <w:i/>
          <w:spacing w:val="-5"/>
          <w:sz w:val="28"/>
        </w:rPr>
        <w:t xml:space="preserve"> </w:t>
      </w:r>
      <w:r w:rsidRPr="0002220F">
        <w:rPr>
          <w:i/>
          <w:sz w:val="28"/>
        </w:rPr>
        <w:t>І.Я</w:t>
      </w:r>
      <w:r w:rsidRPr="0002220F">
        <w:rPr>
          <w:i/>
          <w:spacing w:val="-6"/>
          <w:sz w:val="28"/>
        </w:rPr>
        <w:t xml:space="preserve"> </w:t>
      </w:r>
      <w:r w:rsidRPr="0002220F">
        <w:rPr>
          <w:i/>
          <w:sz w:val="28"/>
        </w:rPr>
        <w:t>Горбачевського</w:t>
      </w:r>
      <w:r w:rsidRPr="0002220F">
        <w:rPr>
          <w:i/>
          <w:spacing w:val="-67"/>
          <w:sz w:val="28"/>
        </w:rPr>
        <w:t xml:space="preserve"> </w:t>
      </w:r>
      <w:r w:rsidRPr="0002220F">
        <w:rPr>
          <w:i/>
          <w:sz w:val="28"/>
        </w:rPr>
        <w:t>МОЗ</w:t>
      </w:r>
      <w:r w:rsidRPr="0002220F">
        <w:rPr>
          <w:i/>
          <w:spacing w:val="2"/>
          <w:sz w:val="28"/>
        </w:rPr>
        <w:t xml:space="preserve"> </w:t>
      </w:r>
      <w:r w:rsidRPr="0002220F">
        <w:rPr>
          <w:i/>
          <w:sz w:val="28"/>
        </w:rPr>
        <w:t>України</w:t>
      </w:r>
    </w:p>
    <w:p w:rsidR="00795FC6" w:rsidRPr="00831D6E" w:rsidRDefault="00795FC6" w:rsidP="00795FC6">
      <w:pPr>
        <w:tabs>
          <w:tab w:val="left" w:pos="1560"/>
        </w:tabs>
        <w:jc w:val="both"/>
        <w:rPr>
          <w:i/>
          <w:sz w:val="28"/>
        </w:rPr>
      </w:pPr>
      <w:r w:rsidRPr="0069009C">
        <w:rPr>
          <w:bCs/>
          <w:i/>
          <w:sz w:val="28"/>
          <w:szCs w:val="28"/>
        </w:rPr>
        <w:t xml:space="preserve">I. </w:t>
      </w:r>
      <w:proofErr w:type="spellStart"/>
      <w:r w:rsidRPr="0069009C">
        <w:rPr>
          <w:bCs/>
          <w:i/>
          <w:sz w:val="28"/>
          <w:szCs w:val="28"/>
        </w:rPr>
        <w:t>Horbachevsky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Ternopil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National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Medical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University</w:t>
      </w:r>
      <w:proofErr w:type="spellEnd"/>
    </w:p>
    <w:p w:rsidR="00E01D79" w:rsidRPr="00E01D79" w:rsidRDefault="00E01D79" w:rsidP="00F67E89">
      <w:pPr>
        <w:jc w:val="both"/>
        <w:rPr>
          <w:rFonts w:eastAsiaTheme="minorHAnsi"/>
          <w:b/>
          <w:sz w:val="28"/>
          <w:szCs w:val="28"/>
        </w:rPr>
      </w:pPr>
    </w:p>
    <w:p w:rsidR="00C871EB" w:rsidRPr="00C871EB" w:rsidRDefault="00C871EB" w:rsidP="00C871EB">
      <w:pPr>
        <w:jc w:val="both"/>
        <w:rPr>
          <w:rFonts w:eastAsiaTheme="minorHAnsi"/>
          <w:b/>
          <w:sz w:val="28"/>
          <w:szCs w:val="28"/>
        </w:rPr>
      </w:pPr>
      <w:r w:rsidRPr="00C871EB">
        <w:rPr>
          <w:rFonts w:eastAsiaTheme="minorHAnsi"/>
          <w:b/>
          <w:sz w:val="28"/>
          <w:szCs w:val="28"/>
        </w:rPr>
        <w:t xml:space="preserve">ОСОБЛИВОСТІ АНТРОПОГЕННИХ ВПЛИВІВ НА ГЛОБАЛЬНЕ ПОТЕПЛІННЯ І ЯКІСТЬ ПОВІТРЯ </w:t>
      </w:r>
    </w:p>
    <w:p w:rsidR="00E56E95" w:rsidRDefault="00C871EB" w:rsidP="00E56E95">
      <w:pPr>
        <w:jc w:val="both"/>
        <w:rPr>
          <w:rFonts w:eastAsiaTheme="minorHAnsi"/>
          <w:b/>
          <w:sz w:val="28"/>
          <w:szCs w:val="28"/>
        </w:rPr>
      </w:pPr>
      <w:r w:rsidRPr="00C871EB">
        <w:rPr>
          <w:rFonts w:eastAsiaTheme="minorHAnsi"/>
          <w:b/>
          <w:sz w:val="28"/>
          <w:szCs w:val="28"/>
        </w:rPr>
        <w:t>FEATURES OF ANTHROPOGENIC IMPACTS ON GLOBAL WARMING AND AIR QUALITY</w:t>
      </w:r>
    </w:p>
    <w:p w:rsidR="00C871EB" w:rsidRPr="00C871EB" w:rsidRDefault="008E7136" w:rsidP="00E56E95">
      <w:pPr>
        <w:jc w:val="both"/>
        <w:rPr>
          <w:rFonts w:eastAsiaTheme="minorHAnsi"/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</w:rPr>
        <w:t>Папінко</w:t>
      </w:r>
      <w:proofErr w:type="spellEnd"/>
      <w:r>
        <w:rPr>
          <w:rFonts w:eastAsiaTheme="minorHAnsi"/>
          <w:sz w:val="28"/>
          <w:szCs w:val="28"/>
        </w:rPr>
        <w:t xml:space="preserve"> І.Я.</w:t>
      </w:r>
    </w:p>
    <w:p w:rsidR="00C871EB" w:rsidRDefault="008E7136" w:rsidP="00F67E89">
      <w:pPr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Papinko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I.Ya</w:t>
      </w:r>
      <w:proofErr w:type="spellEnd"/>
      <w:r>
        <w:rPr>
          <w:sz w:val="28"/>
          <w:szCs w:val="24"/>
        </w:rPr>
        <w:t>.</w:t>
      </w:r>
    </w:p>
    <w:p w:rsidR="00C871EB" w:rsidRPr="0002220F" w:rsidRDefault="00C871EB" w:rsidP="00C871EB">
      <w:pPr>
        <w:jc w:val="both"/>
        <w:rPr>
          <w:i/>
          <w:sz w:val="28"/>
        </w:rPr>
      </w:pPr>
      <w:r w:rsidRPr="0002220F">
        <w:rPr>
          <w:i/>
          <w:sz w:val="28"/>
        </w:rPr>
        <w:t>Тернопільський</w:t>
      </w:r>
      <w:r w:rsidRPr="0002220F">
        <w:rPr>
          <w:i/>
          <w:spacing w:val="-6"/>
          <w:sz w:val="28"/>
        </w:rPr>
        <w:t xml:space="preserve"> </w:t>
      </w:r>
      <w:r w:rsidRPr="0002220F">
        <w:rPr>
          <w:i/>
          <w:sz w:val="28"/>
        </w:rPr>
        <w:t>національний</w:t>
      </w:r>
      <w:r w:rsidRPr="0002220F">
        <w:rPr>
          <w:i/>
          <w:spacing w:val="-6"/>
          <w:sz w:val="28"/>
        </w:rPr>
        <w:t xml:space="preserve"> </w:t>
      </w:r>
      <w:r w:rsidRPr="0002220F">
        <w:rPr>
          <w:i/>
          <w:sz w:val="28"/>
        </w:rPr>
        <w:t>медичний</w:t>
      </w:r>
      <w:r w:rsidRPr="0002220F">
        <w:rPr>
          <w:i/>
          <w:spacing w:val="-6"/>
          <w:sz w:val="28"/>
        </w:rPr>
        <w:t xml:space="preserve"> </w:t>
      </w:r>
      <w:r w:rsidRPr="0002220F">
        <w:rPr>
          <w:i/>
          <w:sz w:val="28"/>
        </w:rPr>
        <w:t>університет</w:t>
      </w:r>
      <w:r w:rsidRPr="0002220F">
        <w:rPr>
          <w:i/>
          <w:spacing w:val="-5"/>
          <w:sz w:val="28"/>
        </w:rPr>
        <w:t xml:space="preserve"> </w:t>
      </w:r>
      <w:r w:rsidRPr="0002220F">
        <w:rPr>
          <w:i/>
          <w:sz w:val="28"/>
        </w:rPr>
        <w:t>ім.</w:t>
      </w:r>
      <w:r w:rsidRPr="0002220F">
        <w:rPr>
          <w:i/>
          <w:spacing w:val="-5"/>
          <w:sz w:val="28"/>
        </w:rPr>
        <w:t xml:space="preserve"> </w:t>
      </w:r>
      <w:r w:rsidRPr="0002220F">
        <w:rPr>
          <w:i/>
          <w:sz w:val="28"/>
        </w:rPr>
        <w:t>І.Я</w:t>
      </w:r>
      <w:r w:rsidRPr="0002220F">
        <w:rPr>
          <w:i/>
          <w:spacing w:val="-6"/>
          <w:sz w:val="28"/>
        </w:rPr>
        <w:t xml:space="preserve"> </w:t>
      </w:r>
      <w:r w:rsidRPr="0002220F">
        <w:rPr>
          <w:i/>
          <w:sz w:val="28"/>
        </w:rPr>
        <w:t>Горбачевського</w:t>
      </w:r>
      <w:r w:rsidRPr="0002220F">
        <w:rPr>
          <w:i/>
          <w:spacing w:val="-67"/>
          <w:sz w:val="28"/>
        </w:rPr>
        <w:t xml:space="preserve"> </w:t>
      </w:r>
      <w:r w:rsidRPr="0002220F">
        <w:rPr>
          <w:i/>
          <w:sz w:val="28"/>
        </w:rPr>
        <w:t>МОЗ</w:t>
      </w:r>
      <w:r w:rsidRPr="0002220F">
        <w:rPr>
          <w:i/>
          <w:spacing w:val="2"/>
          <w:sz w:val="28"/>
        </w:rPr>
        <w:t xml:space="preserve"> </w:t>
      </w:r>
      <w:r w:rsidRPr="0002220F">
        <w:rPr>
          <w:i/>
          <w:sz w:val="28"/>
        </w:rPr>
        <w:t>України</w:t>
      </w:r>
    </w:p>
    <w:p w:rsidR="00C871EB" w:rsidRPr="00831D6E" w:rsidRDefault="00C871EB" w:rsidP="00C871EB">
      <w:pPr>
        <w:tabs>
          <w:tab w:val="left" w:pos="1560"/>
        </w:tabs>
        <w:jc w:val="both"/>
        <w:rPr>
          <w:i/>
          <w:sz w:val="28"/>
        </w:rPr>
      </w:pPr>
      <w:r w:rsidRPr="0069009C">
        <w:rPr>
          <w:bCs/>
          <w:i/>
          <w:sz w:val="28"/>
          <w:szCs w:val="28"/>
        </w:rPr>
        <w:t xml:space="preserve">I. </w:t>
      </w:r>
      <w:proofErr w:type="spellStart"/>
      <w:r w:rsidRPr="0069009C">
        <w:rPr>
          <w:bCs/>
          <w:i/>
          <w:sz w:val="28"/>
          <w:szCs w:val="28"/>
        </w:rPr>
        <w:t>Horbachevsky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Ternopil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National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Medical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University</w:t>
      </w:r>
      <w:proofErr w:type="spellEnd"/>
    </w:p>
    <w:p w:rsidR="00C871EB" w:rsidRPr="00433BF3" w:rsidRDefault="00C871EB" w:rsidP="00C871EB">
      <w:pPr>
        <w:jc w:val="both"/>
        <w:rPr>
          <w:rFonts w:eastAsiaTheme="minorHAnsi"/>
          <w:sz w:val="28"/>
          <w:szCs w:val="28"/>
        </w:rPr>
      </w:pPr>
    </w:p>
    <w:p w:rsidR="00B35653" w:rsidRDefault="00B6380D" w:rsidP="00F67E89">
      <w:pPr>
        <w:pStyle w:val="a3"/>
        <w:jc w:val="center"/>
      </w:pPr>
      <w:r w:rsidRPr="0002220F">
        <w:t>ОБГОВОРЕННЯ</w:t>
      </w:r>
      <w:r w:rsidRPr="0002220F">
        <w:rPr>
          <w:spacing w:val="-6"/>
        </w:rPr>
        <w:t xml:space="preserve"> </w:t>
      </w:r>
      <w:r w:rsidRPr="0002220F">
        <w:t>ДОПОВІДЕЙ</w:t>
      </w:r>
    </w:p>
    <w:p w:rsidR="00DD5BBC" w:rsidRPr="00532195" w:rsidRDefault="00DD5BBC" w:rsidP="00DD5BBC">
      <w:pPr>
        <w:adjustRightInd w:val="0"/>
        <w:jc w:val="center"/>
        <w:rPr>
          <w:rFonts w:eastAsia="TimesNewRoman,Bold"/>
          <w:b/>
          <w:bCs/>
          <w:sz w:val="28"/>
          <w:szCs w:val="28"/>
        </w:rPr>
      </w:pPr>
      <w:r w:rsidRPr="00A468A5">
        <w:rPr>
          <w:rFonts w:eastAsia="TimesNewRoman,Bold"/>
          <w:b/>
          <w:bCs/>
          <w:sz w:val="28"/>
          <w:szCs w:val="28"/>
          <w:lang w:val="en-US"/>
        </w:rPr>
        <w:t>DISCUSSION</w:t>
      </w:r>
      <w:r w:rsidRPr="00532195">
        <w:rPr>
          <w:rFonts w:eastAsia="TimesNewRoman,Bold"/>
          <w:b/>
          <w:bCs/>
          <w:sz w:val="28"/>
          <w:szCs w:val="28"/>
        </w:rPr>
        <w:t xml:space="preserve"> </w:t>
      </w:r>
      <w:r w:rsidRPr="00A468A5">
        <w:rPr>
          <w:rFonts w:eastAsia="TimesNewRoman,Bold"/>
          <w:b/>
          <w:bCs/>
          <w:sz w:val="28"/>
          <w:szCs w:val="28"/>
          <w:lang w:val="en-US"/>
        </w:rPr>
        <w:t>OF</w:t>
      </w:r>
      <w:r w:rsidRPr="00532195">
        <w:rPr>
          <w:rFonts w:eastAsia="TimesNewRoman,Bold"/>
          <w:b/>
          <w:bCs/>
          <w:sz w:val="28"/>
          <w:szCs w:val="28"/>
        </w:rPr>
        <w:t xml:space="preserve"> </w:t>
      </w:r>
      <w:r w:rsidRPr="00A468A5">
        <w:rPr>
          <w:rFonts w:eastAsia="TimesNewRoman,Bold"/>
          <w:b/>
          <w:bCs/>
          <w:sz w:val="28"/>
          <w:szCs w:val="28"/>
          <w:lang w:val="en-US"/>
        </w:rPr>
        <w:t>REPORTS</w:t>
      </w:r>
    </w:p>
    <w:p w:rsidR="00B35653" w:rsidRPr="0002220F" w:rsidRDefault="00B35653" w:rsidP="00F67E89">
      <w:pPr>
        <w:jc w:val="both"/>
        <w:sectPr w:rsidR="00B35653" w:rsidRPr="0002220F">
          <w:pgSz w:w="11910" w:h="16840"/>
          <w:pgMar w:top="760" w:right="740" w:bottom="280" w:left="1300" w:header="708" w:footer="708" w:gutter="0"/>
          <w:cols w:space="720"/>
        </w:sectPr>
      </w:pPr>
    </w:p>
    <w:p w:rsidR="00B35653" w:rsidRDefault="00B6380D" w:rsidP="00CA1D13">
      <w:pPr>
        <w:pStyle w:val="a3"/>
        <w:jc w:val="center"/>
      </w:pPr>
      <w:r>
        <w:t>СЕКЦІЙНЕ</w:t>
      </w:r>
      <w:r>
        <w:rPr>
          <w:spacing w:val="-8"/>
        </w:rPr>
        <w:t xml:space="preserve"> </w:t>
      </w:r>
      <w:r>
        <w:t>ЗАСІДАННЯ</w:t>
      </w:r>
    </w:p>
    <w:p w:rsidR="00B35653" w:rsidRDefault="00534FB6" w:rsidP="00CA1D13">
      <w:pPr>
        <w:tabs>
          <w:tab w:val="left" w:pos="4045"/>
        </w:tabs>
        <w:jc w:val="center"/>
        <w:rPr>
          <w:b/>
          <w:sz w:val="28"/>
        </w:rPr>
      </w:pPr>
      <w:r>
        <w:rPr>
          <w:b/>
          <w:sz w:val="28"/>
        </w:rPr>
        <w:t>26</w:t>
      </w:r>
      <w:r w:rsidR="00CA1D13" w:rsidRPr="00A82F26">
        <w:rPr>
          <w:b/>
          <w:sz w:val="28"/>
        </w:rPr>
        <w:t xml:space="preserve"> </w:t>
      </w:r>
      <w:r w:rsidR="00B6380D" w:rsidRPr="00A82F26">
        <w:rPr>
          <w:b/>
          <w:sz w:val="28"/>
        </w:rPr>
        <w:t>квітня</w:t>
      </w:r>
      <w:r w:rsidR="00B6380D" w:rsidRPr="00A82F26">
        <w:rPr>
          <w:b/>
          <w:spacing w:val="-5"/>
          <w:sz w:val="28"/>
        </w:rPr>
        <w:t xml:space="preserve"> </w:t>
      </w:r>
      <w:r w:rsidR="00B6380D" w:rsidRPr="00A82F26">
        <w:rPr>
          <w:b/>
          <w:sz w:val="28"/>
        </w:rPr>
        <w:t>202</w:t>
      </w:r>
      <w:r>
        <w:rPr>
          <w:b/>
          <w:sz w:val="28"/>
        </w:rPr>
        <w:t>4</w:t>
      </w:r>
      <w:r w:rsidR="00B6380D" w:rsidRPr="00A82F26">
        <w:rPr>
          <w:b/>
          <w:spacing w:val="-1"/>
          <w:sz w:val="28"/>
        </w:rPr>
        <w:t xml:space="preserve"> </w:t>
      </w:r>
      <w:r w:rsidR="00B6380D" w:rsidRPr="00A82F26">
        <w:rPr>
          <w:b/>
          <w:sz w:val="28"/>
        </w:rPr>
        <w:t>року</w:t>
      </w:r>
    </w:p>
    <w:p w:rsidR="00DD5BBC" w:rsidRPr="00A82F26" w:rsidRDefault="00DD5BBC" w:rsidP="00CA1D13">
      <w:pPr>
        <w:tabs>
          <w:tab w:val="left" w:pos="4045"/>
        </w:tabs>
        <w:jc w:val="center"/>
        <w:rPr>
          <w:b/>
          <w:sz w:val="28"/>
        </w:rPr>
      </w:pPr>
    </w:p>
    <w:p w:rsidR="00DD5BBC" w:rsidRPr="008439E9" w:rsidRDefault="00DD5BBC" w:rsidP="00DD5BBC">
      <w:pPr>
        <w:adjustRightInd w:val="0"/>
        <w:jc w:val="center"/>
        <w:rPr>
          <w:b/>
          <w:bCs/>
          <w:color w:val="000000"/>
          <w:sz w:val="28"/>
          <w:szCs w:val="28"/>
        </w:rPr>
      </w:pPr>
      <w:r w:rsidRPr="008439E9">
        <w:rPr>
          <w:b/>
          <w:bCs/>
          <w:color w:val="000000"/>
          <w:sz w:val="28"/>
          <w:szCs w:val="28"/>
        </w:rPr>
        <w:t>SECTIONAL MEETING</w:t>
      </w:r>
    </w:p>
    <w:p w:rsidR="00DD5BBC" w:rsidRPr="008439E9" w:rsidRDefault="00534FB6" w:rsidP="00DD5BBC">
      <w:pPr>
        <w:adjustRightInd w:val="0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April</w:t>
      </w:r>
      <w:proofErr w:type="spellEnd"/>
      <w:r>
        <w:rPr>
          <w:b/>
          <w:bCs/>
          <w:color w:val="000000"/>
          <w:sz w:val="28"/>
          <w:szCs w:val="28"/>
        </w:rPr>
        <w:t xml:space="preserve"> 26, 2024</w:t>
      </w:r>
    </w:p>
    <w:p w:rsidR="00DD5BBC" w:rsidRPr="004A2B29" w:rsidRDefault="00DD5BBC" w:rsidP="00DD5BBC">
      <w:pPr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D5BBC" w:rsidRPr="00A82F26" w:rsidRDefault="00DD5BBC" w:rsidP="002413E8">
      <w:pPr>
        <w:jc w:val="both"/>
        <w:rPr>
          <w:sz w:val="28"/>
        </w:rPr>
      </w:pPr>
      <w:r w:rsidRPr="00A82F26">
        <w:rPr>
          <w:b/>
          <w:sz w:val="28"/>
        </w:rPr>
        <w:t>Головуючі:</w:t>
      </w:r>
      <w:r w:rsidRPr="00A82F26">
        <w:rPr>
          <w:b/>
          <w:spacing w:val="-5"/>
          <w:sz w:val="28"/>
        </w:rPr>
        <w:t xml:space="preserve"> </w:t>
      </w:r>
      <w:r w:rsidRPr="00A82F26">
        <w:rPr>
          <w:sz w:val="28"/>
        </w:rPr>
        <w:t>проф.</w:t>
      </w:r>
      <w:r w:rsidRPr="00A82F26">
        <w:rPr>
          <w:spacing w:val="-1"/>
          <w:sz w:val="28"/>
        </w:rPr>
        <w:t xml:space="preserve"> </w:t>
      </w:r>
      <w:r w:rsidRPr="00A82F26">
        <w:rPr>
          <w:sz w:val="28"/>
        </w:rPr>
        <w:t>М.</w:t>
      </w:r>
      <w:r w:rsidRPr="00A82F26">
        <w:rPr>
          <w:spacing w:val="-1"/>
          <w:sz w:val="28"/>
        </w:rPr>
        <w:t xml:space="preserve"> </w:t>
      </w:r>
      <w:r w:rsidRPr="00A82F26">
        <w:rPr>
          <w:sz w:val="28"/>
        </w:rPr>
        <w:t>О.</w:t>
      </w:r>
      <w:r w:rsidRPr="00A82F26">
        <w:rPr>
          <w:spacing w:val="-4"/>
          <w:sz w:val="28"/>
        </w:rPr>
        <w:t xml:space="preserve"> </w:t>
      </w:r>
      <w:r w:rsidRPr="00A82F26">
        <w:rPr>
          <w:sz w:val="28"/>
        </w:rPr>
        <w:t>Кашуба,</w:t>
      </w:r>
      <w:r w:rsidRPr="00A82F26">
        <w:rPr>
          <w:spacing w:val="-2"/>
          <w:sz w:val="28"/>
        </w:rPr>
        <w:t xml:space="preserve"> </w:t>
      </w:r>
      <w:r w:rsidRPr="00A82F26">
        <w:rPr>
          <w:sz w:val="28"/>
        </w:rPr>
        <w:t>проф.</w:t>
      </w:r>
      <w:r w:rsidRPr="00A82F26">
        <w:rPr>
          <w:spacing w:val="-9"/>
          <w:sz w:val="28"/>
        </w:rPr>
        <w:t xml:space="preserve"> </w:t>
      </w:r>
      <w:r w:rsidRPr="00A82F26">
        <w:rPr>
          <w:sz w:val="28"/>
        </w:rPr>
        <w:t>Лотоцька</w:t>
      </w:r>
      <w:r w:rsidRPr="00A82F26">
        <w:rPr>
          <w:spacing w:val="-3"/>
          <w:sz w:val="28"/>
        </w:rPr>
        <w:t xml:space="preserve"> </w:t>
      </w:r>
      <w:r w:rsidRPr="00A82F26">
        <w:rPr>
          <w:sz w:val="28"/>
        </w:rPr>
        <w:t>О.В.</w:t>
      </w:r>
    </w:p>
    <w:p w:rsidR="00DD5BBC" w:rsidRPr="00DD5BBC" w:rsidRDefault="00DD5BBC" w:rsidP="002413E8">
      <w:pPr>
        <w:adjustRightInd w:val="0"/>
        <w:jc w:val="both"/>
        <w:rPr>
          <w:bCs/>
          <w:color w:val="000000"/>
          <w:sz w:val="28"/>
          <w:szCs w:val="28"/>
          <w:lang w:val="en-US"/>
        </w:rPr>
      </w:pPr>
      <w:proofErr w:type="spellStart"/>
      <w:r w:rsidRPr="008439E9">
        <w:rPr>
          <w:b/>
          <w:bCs/>
          <w:color w:val="000000"/>
          <w:sz w:val="28"/>
          <w:szCs w:val="28"/>
        </w:rPr>
        <w:t>Presiding</w:t>
      </w:r>
      <w:proofErr w:type="spellEnd"/>
      <w:r w:rsidRPr="008439E9"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Pr="008439E9">
        <w:rPr>
          <w:bCs/>
          <w:color w:val="000000"/>
          <w:sz w:val="28"/>
          <w:szCs w:val="28"/>
        </w:rPr>
        <w:t>prof</w:t>
      </w:r>
      <w:proofErr w:type="spellEnd"/>
      <w:r w:rsidRPr="008439E9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59263A">
        <w:rPr>
          <w:bCs/>
          <w:color w:val="000000"/>
          <w:sz w:val="28"/>
          <w:szCs w:val="28"/>
        </w:rPr>
        <w:t>Kashuba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r>
        <w:rPr>
          <w:bCs/>
          <w:color w:val="000000"/>
          <w:sz w:val="28"/>
          <w:szCs w:val="28"/>
        </w:rPr>
        <w:t>М. О.</w:t>
      </w:r>
      <w:r>
        <w:rPr>
          <w:bCs/>
          <w:color w:val="000000"/>
          <w:sz w:val="28"/>
          <w:szCs w:val="28"/>
          <w:lang w:val="en-US"/>
        </w:rPr>
        <w:t xml:space="preserve">, </w:t>
      </w:r>
      <w:r w:rsidRPr="00DD5BBC">
        <w:rPr>
          <w:bCs/>
          <w:color w:val="000000"/>
          <w:sz w:val="28"/>
          <w:szCs w:val="28"/>
          <w:lang w:val="en-US"/>
        </w:rPr>
        <w:t xml:space="preserve">Prof. </w:t>
      </w:r>
      <w:proofErr w:type="spellStart"/>
      <w:r w:rsidRPr="00DD5BBC">
        <w:rPr>
          <w:bCs/>
          <w:color w:val="000000"/>
          <w:sz w:val="28"/>
          <w:szCs w:val="28"/>
          <w:lang w:val="en-US"/>
        </w:rPr>
        <w:t>Lototska</w:t>
      </w:r>
      <w:proofErr w:type="spellEnd"/>
      <w:r w:rsidRPr="00DD5BBC">
        <w:rPr>
          <w:bCs/>
          <w:color w:val="000000"/>
          <w:sz w:val="28"/>
          <w:szCs w:val="28"/>
          <w:lang w:val="en-US"/>
        </w:rPr>
        <w:t xml:space="preserve"> O.V.</w:t>
      </w:r>
    </w:p>
    <w:p w:rsidR="009B7B13" w:rsidRPr="00A82F26" w:rsidRDefault="009B7B13" w:rsidP="002413E8">
      <w:pPr>
        <w:pStyle w:val="a5"/>
        <w:tabs>
          <w:tab w:val="left" w:pos="4045"/>
        </w:tabs>
        <w:spacing w:line="240" w:lineRule="auto"/>
        <w:ind w:left="0" w:firstLine="0"/>
        <w:jc w:val="both"/>
        <w:rPr>
          <w:b/>
          <w:sz w:val="28"/>
        </w:rPr>
      </w:pPr>
    </w:p>
    <w:p w:rsidR="00462254" w:rsidRDefault="009642D3" w:rsidP="002413E8">
      <w:pPr>
        <w:pStyle w:val="a3"/>
        <w:jc w:val="both"/>
      </w:pPr>
      <w:r w:rsidRPr="009642D3">
        <w:t>ВИКЛИКИ ТА ЗАГРОЗИ БІОЛОГІЧНОГО ЗАБРУДНЕННЯ ТЕРИТОРІЙ ПІД ЧАС ВОЄННОЇ РОСІЙСЬКОЇ АГРЕСІЇ</w:t>
      </w:r>
    </w:p>
    <w:p w:rsidR="00462254" w:rsidRDefault="009642D3" w:rsidP="002413E8">
      <w:pPr>
        <w:pStyle w:val="a3"/>
        <w:jc w:val="both"/>
      </w:pPr>
      <w:r w:rsidRPr="009642D3">
        <w:t>CHALLENGES AND THREATS OF BIOLOGICAL CONTAMINATION OF TERRITORIES DURING THE RUSSIAN MILITARY AGGRESSION</w:t>
      </w:r>
    </w:p>
    <w:p w:rsidR="009B7B13" w:rsidRDefault="009642D3" w:rsidP="002413E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Сокол</w:t>
      </w:r>
      <w:proofErr w:type="spellEnd"/>
      <w:r>
        <w:rPr>
          <w:sz w:val="28"/>
          <w:szCs w:val="28"/>
        </w:rPr>
        <w:t xml:space="preserve"> Д.А.</w:t>
      </w:r>
    </w:p>
    <w:p w:rsidR="00462254" w:rsidRPr="0073086C" w:rsidRDefault="009642D3" w:rsidP="002413E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Sokol</w:t>
      </w:r>
      <w:proofErr w:type="spellEnd"/>
      <w:r w:rsidRPr="0073086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Pr="0073086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</w:t>
      </w:r>
      <w:r w:rsidRPr="0073086C">
        <w:rPr>
          <w:sz w:val="28"/>
          <w:szCs w:val="28"/>
        </w:rPr>
        <w:t>.</w:t>
      </w:r>
    </w:p>
    <w:p w:rsidR="009642D3" w:rsidRPr="0002220F" w:rsidRDefault="009642D3" w:rsidP="009642D3">
      <w:pPr>
        <w:jc w:val="both"/>
        <w:rPr>
          <w:i/>
          <w:sz w:val="28"/>
        </w:rPr>
      </w:pPr>
      <w:r>
        <w:rPr>
          <w:i/>
          <w:sz w:val="28"/>
        </w:rPr>
        <w:t>Національний університет</w:t>
      </w:r>
      <w:r w:rsidRPr="003D5F6A">
        <w:rPr>
          <w:i/>
          <w:sz w:val="28"/>
        </w:rPr>
        <w:t xml:space="preserve"> «Острозька академія»</w:t>
      </w:r>
    </w:p>
    <w:p w:rsidR="009642D3" w:rsidRPr="00831D6E" w:rsidRDefault="009642D3" w:rsidP="009642D3">
      <w:pPr>
        <w:tabs>
          <w:tab w:val="left" w:pos="1560"/>
        </w:tabs>
        <w:jc w:val="both"/>
        <w:rPr>
          <w:i/>
          <w:sz w:val="28"/>
        </w:rPr>
      </w:pPr>
      <w:proofErr w:type="spellStart"/>
      <w:r w:rsidRPr="003D5F6A">
        <w:rPr>
          <w:bCs/>
          <w:i/>
          <w:sz w:val="28"/>
          <w:szCs w:val="28"/>
        </w:rPr>
        <w:t>The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National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University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of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Ostroh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Academy</w:t>
      </w:r>
      <w:proofErr w:type="spellEnd"/>
    </w:p>
    <w:p w:rsidR="00B35653" w:rsidRDefault="00B35653" w:rsidP="002413E8">
      <w:pPr>
        <w:pStyle w:val="a3"/>
        <w:jc w:val="both"/>
        <w:rPr>
          <w:b w:val="0"/>
          <w:i/>
        </w:rPr>
      </w:pPr>
    </w:p>
    <w:p w:rsidR="009B7B13" w:rsidRDefault="00281FE3" w:rsidP="002413E8">
      <w:pPr>
        <w:jc w:val="both"/>
        <w:rPr>
          <w:b/>
          <w:sz w:val="28"/>
          <w:szCs w:val="28"/>
        </w:rPr>
      </w:pPr>
      <w:r w:rsidRPr="00281FE3">
        <w:rPr>
          <w:b/>
          <w:sz w:val="28"/>
          <w:szCs w:val="28"/>
        </w:rPr>
        <w:t>ЕКОЛОГО-ГІГІЄНІЧНИЙ МОНІТОРИНГ ТА ОЦІНКА РИЗИКІВ ВІД СТАНУ ЗАБРУДНЕННЯ ПИТНОЇ ВОДИ В ЗАКАРПАТСЬКІЙ ОБЛАСТІ</w:t>
      </w:r>
    </w:p>
    <w:p w:rsidR="00462254" w:rsidRPr="00462254" w:rsidRDefault="00281FE3" w:rsidP="002413E8">
      <w:pPr>
        <w:jc w:val="both"/>
        <w:rPr>
          <w:b/>
          <w:sz w:val="28"/>
          <w:szCs w:val="28"/>
        </w:rPr>
      </w:pPr>
      <w:r w:rsidRPr="00281FE3">
        <w:rPr>
          <w:b/>
          <w:sz w:val="28"/>
          <w:szCs w:val="28"/>
        </w:rPr>
        <w:t>ECOLOGICAL AND HYGIENIC MONITORING AND ASSESSMENT OF RISKS FROM THE STATE OF DRINKING WATER POLLUTION IN ZAKARPATTIA REGION</w:t>
      </w:r>
    </w:p>
    <w:p w:rsidR="00281FE3" w:rsidRPr="00281FE3" w:rsidRDefault="00281FE3" w:rsidP="002413E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Бандура Е.С.</w:t>
      </w:r>
    </w:p>
    <w:p w:rsidR="009B7B13" w:rsidRPr="0073086C" w:rsidRDefault="00281FE3" w:rsidP="002413E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Bandura</w:t>
      </w:r>
      <w:r w:rsidRPr="0073086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 w:rsidRPr="0073086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 w:rsidRPr="0073086C">
        <w:rPr>
          <w:sz w:val="28"/>
          <w:szCs w:val="28"/>
        </w:rPr>
        <w:t>.</w:t>
      </w:r>
    </w:p>
    <w:p w:rsidR="00281FE3" w:rsidRPr="0002220F" w:rsidRDefault="00281FE3" w:rsidP="00281FE3">
      <w:pPr>
        <w:jc w:val="both"/>
        <w:rPr>
          <w:i/>
          <w:sz w:val="28"/>
        </w:rPr>
      </w:pPr>
      <w:r>
        <w:rPr>
          <w:i/>
          <w:sz w:val="28"/>
        </w:rPr>
        <w:t>Національний університет</w:t>
      </w:r>
      <w:r w:rsidRPr="003D5F6A">
        <w:rPr>
          <w:i/>
          <w:sz w:val="28"/>
        </w:rPr>
        <w:t xml:space="preserve"> «Острозька академія»</w:t>
      </w:r>
    </w:p>
    <w:p w:rsidR="00281FE3" w:rsidRPr="00831D6E" w:rsidRDefault="00281FE3" w:rsidP="00281FE3">
      <w:pPr>
        <w:tabs>
          <w:tab w:val="left" w:pos="1560"/>
        </w:tabs>
        <w:jc w:val="both"/>
        <w:rPr>
          <w:i/>
          <w:sz w:val="28"/>
        </w:rPr>
      </w:pPr>
      <w:proofErr w:type="spellStart"/>
      <w:r w:rsidRPr="003D5F6A">
        <w:rPr>
          <w:bCs/>
          <w:i/>
          <w:sz w:val="28"/>
          <w:szCs w:val="28"/>
        </w:rPr>
        <w:t>The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National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University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of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Ostroh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Academy</w:t>
      </w:r>
      <w:proofErr w:type="spellEnd"/>
    </w:p>
    <w:p w:rsidR="00B35653" w:rsidRDefault="00B35653" w:rsidP="002413E8">
      <w:pPr>
        <w:pStyle w:val="a3"/>
        <w:jc w:val="both"/>
        <w:rPr>
          <w:b w:val="0"/>
          <w:i/>
        </w:rPr>
      </w:pPr>
    </w:p>
    <w:p w:rsidR="009B7B13" w:rsidRDefault="00150816" w:rsidP="002413E8">
      <w:pPr>
        <w:jc w:val="both"/>
        <w:rPr>
          <w:b/>
          <w:sz w:val="28"/>
        </w:rPr>
      </w:pPr>
      <w:r w:rsidRPr="00150816">
        <w:rPr>
          <w:b/>
          <w:sz w:val="28"/>
          <w:szCs w:val="28"/>
        </w:rPr>
        <w:t>ЕКОЛОГО-ГІГІЄНІЧНИЙ МОНІТОРИНГ ТА ОЦІНКА РИЗИКІВ ВІД СТАНУ ЗАБРУДНЕННЯ АТМОСФЕРНОГО ПОВІТРЯ В РІВНЕНСЬКІЙ ОБЛАСТІ ЗА 2010-2020 РОКИ</w:t>
      </w:r>
      <w:r w:rsidRPr="009B7B13">
        <w:rPr>
          <w:b/>
          <w:sz w:val="28"/>
        </w:rPr>
        <w:t xml:space="preserve"> </w:t>
      </w:r>
    </w:p>
    <w:p w:rsidR="00462254" w:rsidRPr="00462254" w:rsidRDefault="00150816" w:rsidP="002413E8">
      <w:pPr>
        <w:jc w:val="both"/>
        <w:rPr>
          <w:b/>
          <w:sz w:val="28"/>
        </w:rPr>
      </w:pPr>
      <w:r w:rsidRPr="00150816">
        <w:rPr>
          <w:b/>
          <w:sz w:val="28"/>
        </w:rPr>
        <w:t>ECOLOGICAL AND HYGIENIC MONITORING AND ASSESSMENT OF RISKS FROM THE STATE OF ATMOSPHERIC AIR POLLUTION IN THE RIVNE REGION FOR 2010-2020</w:t>
      </w:r>
    </w:p>
    <w:p w:rsidR="009B7B13" w:rsidRDefault="00150816" w:rsidP="002413E8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Козачок О.В.</w:t>
      </w:r>
    </w:p>
    <w:p w:rsidR="00150816" w:rsidRPr="0073086C" w:rsidRDefault="00150816" w:rsidP="002413E8">
      <w:pPr>
        <w:jc w:val="both"/>
        <w:rPr>
          <w:color w:val="222222"/>
          <w:sz w:val="28"/>
          <w:szCs w:val="28"/>
        </w:rPr>
      </w:pPr>
      <w:proofErr w:type="spellStart"/>
      <w:r>
        <w:rPr>
          <w:color w:val="222222"/>
          <w:sz w:val="28"/>
          <w:szCs w:val="28"/>
          <w:lang w:val="en-US"/>
        </w:rPr>
        <w:t>Kozachok</w:t>
      </w:r>
      <w:proofErr w:type="spellEnd"/>
      <w:r w:rsidRPr="0073086C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  <w:lang w:val="en-US"/>
        </w:rPr>
        <w:t>O</w:t>
      </w:r>
      <w:r w:rsidRPr="0073086C">
        <w:rPr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  <w:lang w:val="en-US"/>
        </w:rPr>
        <w:t>V</w:t>
      </w:r>
      <w:r w:rsidRPr="0073086C">
        <w:rPr>
          <w:color w:val="222222"/>
          <w:sz w:val="28"/>
          <w:szCs w:val="28"/>
        </w:rPr>
        <w:t>.</w:t>
      </w:r>
    </w:p>
    <w:p w:rsidR="00150816" w:rsidRPr="0002220F" w:rsidRDefault="00150816" w:rsidP="00150816">
      <w:pPr>
        <w:jc w:val="both"/>
        <w:rPr>
          <w:i/>
          <w:sz w:val="28"/>
        </w:rPr>
      </w:pPr>
      <w:r>
        <w:rPr>
          <w:i/>
          <w:sz w:val="28"/>
        </w:rPr>
        <w:t>Національний університет</w:t>
      </w:r>
      <w:r w:rsidRPr="003D5F6A">
        <w:rPr>
          <w:i/>
          <w:sz w:val="28"/>
        </w:rPr>
        <w:t xml:space="preserve"> «Острозька академія»</w:t>
      </w:r>
    </w:p>
    <w:p w:rsidR="00150816" w:rsidRPr="00831D6E" w:rsidRDefault="00150816" w:rsidP="00150816">
      <w:pPr>
        <w:tabs>
          <w:tab w:val="left" w:pos="1560"/>
        </w:tabs>
        <w:jc w:val="both"/>
        <w:rPr>
          <w:i/>
          <w:sz w:val="28"/>
        </w:rPr>
      </w:pPr>
      <w:proofErr w:type="spellStart"/>
      <w:r w:rsidRPr="003D5F6A">
        <w:rPr>
          <w:bCs/>
          <w:i/>
          <w:sz w:val="28"/>
          <w:szCs w:val="28"/>
        </w:rPr>
        <w:t>The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National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University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of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Ostroh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Academy</w:t>
      </w:r>
      <w:proofErr w:type="spellEnd"/>
    </w:p>
    <w:p w:rsidR="00B35653" w:rsidRDefault="00B35653" w:rsidP="002413E8">
      <w:pPr>
        <w:pStyle w:val="a3"/>
        <w:jc w:val="both"/>
        <w:rPr>
          <w:b w:val="0"/>
          <w:i/>
        </w:rPr>
      </w:pPr>
    </w:p>
    <w:p w:rsidR="0073086C" w:rsidRDefault="0073086C" w:rsidP="002413E8">
      <w:pPr>
        <w:pStyle w:val="a3"/>
        <w:jc w:val="both"/>
      </w:pPr>
      <w:r w:rsidRPr="0073086C">
        <w:t>CRYSTALLOGRAPHIC FEATURES OF ORAL FLUID IN YOUNG PEOPLE WITH GINGIVITIS</w:t>
      </w:r>
    </w:p>
    <w:p w:rsidR="0073086C" w:rsidRPr="0073086C" w:rsidRDefault="0073086C" w:rsidP="002413E8">
      <w:pPr>
        <w:pStyle w:val="a3"/>
        <w:jc w:val="both"/>
        <w:rPr>
          <w:b w:val="0"/>
        </w:rPr>
      </w:pPr>
      <w:proofErr w:type="spellStart"/>
      <w:r w:rsidRPr="0073086C">
        <w:rPr>
          <w:b w:val="0"/>
        </w:rPr>
        <w:t>Walery</w:t>
      </w:r>
      <w:proofErr w:type="spellEnd"/>
      <w:r w:rsidRPr="0073086C">
        <w:rPr>
          <w:b w:val="0"/>
        </w:rPr>
        <w:t xml:space="preserve"> </w:t>
      </w:r>
      <w:proofErr w:type="spellStart"/>
      <w:r w:rsidRPr="0073086C">
        <w:rPr>
          <w:b w:val="0"/>
        </w:rPr>
        <w:t>Zukow</w:t>
      </w:r>
      <w:proofErr w:type="spellEnd"/>
    </w:p>
    <w:p w:rsidR="0073086C" w:rsidRDefault="0073086C" w:rsidP="0073086C">
      <w:pPr>
        <w:pStyle w:val="a3"/>
        <w:jc w:val="both"/>
        <w:rPr>
          <w:b w:val="0"/>
          <w:i/>
        </w:rPr>
      </w:pPr>
      <w:proofErr w:type="spellStart"/>
      <w:r w:rsidRPr="0073086C">
        <w:rPr>
          <w:b w:val="0"/>
          <w:i/>
        </w:rPr>
        <w:t>Nicolaus</w:t>
      </w:r>
      <w:proofErr w:type="spellEnd"/>
      <w:r w:rsidRPr="0073086C">
        <w:rPr>
          <w:b w:val="0"/>
          <w:i/>
        </w:rPr>
        <w:t xml:space="preserve"> </w:t>
      </w:r>
      <w:proofErr w:type="spellStart"/>
      <w:r w:rsidRPr="0073086C">
        <w:rPr>
          <w:b w:val="0"/>
          <w:i/>
        </w:rPr>
        <w:t>Copernicus</w:t>
      </w:r>
      <w:proofErr w:type="spellEnd"/>
      <w:r w:rsidRPr="0073086C">
        <w:rPr>
          <w:b w:val="0"/>
          <w:i/>
        </w:rPr>
        <w:t xml:space="preserve"> </w:t>
      </w:r>
      <w:proofErr w:type="spellStart"/>
      <w:r w:rsidRPr="0073086C">
        <w:rPr>
          <w:b w:val="0"/>
          <w:i/>
        </w:rPr>
        <w:t>University</w:t>
      </w:r>
      <w:proofErr w:type="spellEnd"/>
      <w:r w:rsidRPr="0073086C">
        <w:rPr>
          <w:b w:val="0"/>
          <w:i/>
        </w:rPr>
        <w:t xml:space="preserve">, </w:t>
      </w:r>
      <w:proofErr w:type="spellStart"/>
      <w:r w:rsidRPr="0073086C">
        <w:rPr>
          <w:b w:val="0"/>
          <w:i/>
        </w:rPr>
        <w:t>Torun</w:t>
      </w:r>
      <w:proofErr w:type="spellEnd"/>
      <w:r w:rsidRPr="0073086C">
        <w:rPr>
          <w:b w:val="0"/>
          <w:i/>
        </w:rPr>
        <w:t xml:space="preserve">, </w:t>
      </w:r>
      <w:proofErr w:type="spellStart"/>
      <w:r w:rsidRPr="0073086C">
        <w:rPr>
          <w:b w:val="0"/>
          <w:i/>
        </w:rPr>
        <w:t>Poland</w:t>
      </w:r>
      <w:proofErr w:type="spellEnd"/>
    </w:p>
    <w:p w:rsidR="0073086C" w:rsidRPr="0073086C" w:rsidRDefault="0073086C" w:rsidP="0073086C">
      <w:pPr>
        <w:pStyle w:val="a3"/>
        <w:jc w:val="both"/>
        <w:rPr>
          <w:b w:val="0"/>
          <w:i/>
        </w:rPr>
      </w:pPr>
    </w:p>
    <w:p w:rsidR="004F6F7A" w:rsidRPr="004F6F7A" w:rsidRDefault="004F6F7A" w:rsidP="002413E8">
      <w:pPr>
        <w:pStyle w:val="a3"/>
        <w:jc w:val="both"/>
      </w:pPr>
      <w:r w:rsidRPr="004F6F7A">
        <w:t xml:space="preserve">ЕКОЛОГО-ГІГІЄНІЧНИЙ МОНІТОРИНГ ТА ОЦІНКА РИЗИКІВ ВІД СТАНУ ЗАБРУДНЕННЯ ГРУНТУ, ХАРЧОВОЇ </w:t>
      </w:r>
      <w:r>
        <w:t xml:space="preserve">СИРОВИНИ ТА ХАРЧОВИХ ПРОДУКТІВ </w:t>
      </w:r>
      <w:r w:rsidRPr="004F6F7A">
        <w:t>РІВНЕНЩИНИ</w:t>
      </w:r>
    </w:p>
    <w:p w:rsidR="00462254" w:rsidRPr="004F6F7A" w:rsidRDefault="004F6F7A" w:rsidP="002413E8">
      <w:pPr>
        <w:pStyle w:val="a3"/>
        <w:jc w:val="both"/>
      </w:pPr>
      <w:r w:rsidRPr="004F6F7A">
        <w:rPr>
          <w:color w:val="222222"/>
        </w:rPr>
        <w:t>ECOLOGICAL AND HYGIENIC MONITORING AND ASSESSMENT OF RISKS FROM SOIL CONTAMINATION, FOOD RAW MATERIALS AND FOOD PRODUCTS OF THE RIVNE REGION</w:t>
      </w:r>
    </w:p>
    <w:p w:rsidR="009B7B13" w:rsidRPr="004F6F7A" w:rsidRDefault="004F6F7A" w:rsidP="002413E8">
      <w:pPr>
        <w:jc w:val="both"/>
        <w:rPr>
          <w:color w:val="222222"/>
          <w:sz w:val="28"/>
          <w:szCs w:val="28"/>
        </w:rPr>
      </w:pPr>
      <w:proofErr w:type="spellStart"/>
      <w:r>
        <w:rPr>
          <w:color w:val="222222"/>
          <w:sz w:val="28"/>
          <w:szCs w:val="28"/>
        </w:rPr>
        <w:t>Джус</w:t>
      </w:r>
      <w:proofErr w:type="spellEnd"/>
      <w:r>
        <w:rPr>
          <w:color w:val="222222"/>
          <w:sz w:val="28"/>
          <w:szCs w:val="28"/>
        </w:rPr>
        <w:t xml:space="preserve"> В.О.</w:t>
      </w:r>
    </w:p>
    <w:p w:rsidR="00462254" w:rsidRDefault="004F6F7A" w:rsidP="002413E8">
      <w:pPr>
        <w:jc w:val="both"/>
        <w:rPr>
          <w:color w:val="222222"/>
          <w:sz w:val="28"/>
          <w:szCs w:val="28"/>
        </w:rPr>
      </w:pPr>
      <w:proofErr w:type="spellStart"/>
      <w:r w:rsidRPr="004F6F7A">
        <w:rPr>
          <w:color w:val="222222"/>
          <w:sz w:val="28"/>
          <w:szCs w:val="28"/>
        </w:rPr>
        <w:t>Jus</w:t>
      </w:r>
      <w:proofErr w:type="spellEnd"/>
      <w:r w:rsidRPr="004F6F7A">
        <w:rPr>
          <w:color w:val="222222"/>
          <w:sz w:val="28"/>
          <w:szCs w:val="28"/>
        </w:rPr>
        <w:t xml:space="preserve"> V.O.</w:t>
      </w:r>
    </w:p>
    <w:p w:rsidR="004F6F7A" w:rsidRPr="0002220F" w:rsidRDefault="004F6F7A" w:rsidP="004F6F7A">
      <w:pPr>
        <w:jc w:val="both"/>
        <w:rPr>
          <w:i/>
          <w:sz w:val="28"/>
        </w:rPr>
      </w:pPr>
      <w:r>
        <w:rPr>
          <w:i/>
          <w:sz w:val="28"/>
        </w:rPr>
        <w:t>Національний університет</w:t>
      </w:r>
      <w:r w:rsidRPr="003D5F6A">
        <w:rPr>
          <w:i/>
          <w:sz w:val="28"/>
        </w:rPr>
        <w:t xml:space="preserve"> «Острозька академія»</w:t>
      </w:r>
    </w:p>
    <w:p w:rsidR="004F6F7A" w:rsidRPr="00831D6E" w:rsidRDefault="004F6F7A" w:rsidP="004F6F7A">
      <w:pPr>
        <w:tabs>
          <w:tab w:val="left" w:pos="1560"/>
        </w:tabs>
        <w:jc w:val="both"/>
        <w:rPr>
          <w:i/>
          <w:sz w:val="28"/>
        </w:rPr>
      </w:pPr>
      <w:proofErr w:type="spellStart"/>
      <w:r w:rsidRPr="003D5F6A">
        <w:rPr>
          <w:bCs/>
          <w:i/>
          <w:sz w:val="28"/>
          <w:szCs w:val="28"/>
        </w:rPr>
        <w:t>The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National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University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of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Ostroh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Academy</w:t>
      </w:r>
      <w:proofErr w:type="spellEnd"/>
    </w:p>
    <w:p w:rsidR="008D32A9" w:rsidRPr="00532195" w:rsidRDefault="008D32A9" w:rsidP="002413E8">
      <w:pPr>
        <w:jc w:val="both"/>
        <w:rPr>
          <w:sz w:val="28"/>
          <w:szCs w:val="28"/>
          <w:shd w:val="clear" w:color="auto" w:fill="FFFFFF"/>
          <w:lang w:val="en-US"/>
        </w:rPr>
      </w:pPr>
    </w:p>
    <w:p w:rsidR="008D32A9" w:rsidRPr="00395518" w:rsidRDefault="00395518" w:rsidP="002413E8">
      <w:pPr>
        <w:jc w:val="both"/>
        <w:rPr>
          <w:b/>
          <w:sz w:val="28"/>
          <w:szCs w:val="28"/>
          <w:shd w:val="clear" w:color="auto" w:fill="FFFFFF"/>
          <w:lang w:val="ru-RU"/>
        </w:rPr>
      </w:pPr>
      <w:r w:rsidRPr="00395518">
        <w:rPr>
          <w:b/>
          <w:sz w:val="28"/>
          <w:szCs w:val="28"/>
          <w:shd w:val="clear" w:color="auto" w:fill="FFFFFF"/>
          <w:lang w:val="ru-RU"/>
        </w:rPr>
        <w:t>ЩОДО НЕОБХІДНОСТІ ПОЛІПШЕННЯ СТАНУ ВОДОПОСТАЧАННЯ СІЛЬСЬКОГО НАСЕЛЕННЯ</w:t>
      </w:r>
    </w:p>
    <w:p w:rsidR="00462254" w:rsidRPr="00395518" w:rsidRDefault="00395518" w:rsidP="002413E8">
      <w:pPr>
        <w:jc w:val="both"/>
        <w:rPr>
          <w:b/>
          <w:sz w:val="28"/>
          <w:szCs w:val="28"/>
          <w:shd w:val="clear" w:color="auto" w:fill="FFFFFF"/>
          <w:lang w:val="en-US"/>
        </w:rPr>
      </w:pPr>
      <w:r w:rsidRPr="00395518">
        <w:rPr>
          <w:b/>
          <w:sz w:val="28"/>
          <w:szCs w:val="28"/>
          <w:shd w:val="clear" w:color="auto" w:fill="FFFFFF"/>
          <w:lang w:val="en-US"/>
        </w:rPr>
        <w:t>CONCERNING THE NEED TO IMPROVE THE STATE OF THE WATER SUPPLY OF THE RURAL POPULATION</w:t>
      </w:r>
    </w:p>
    <w:p w:rsidR="00395518" w:rsidRPr="00B2474C" w:rsidRDefault="00395518" w:rsidP="00395518">
      <w:pPr>
        <w:rPr>
          <w:bCs/>
          <w:iCs/>
          <w:sz w:val="28"/>
          <w:szCs w:val="28"/>
        </w:rPr>
      </w:pPr>
      <w:proofErr w:type="spellStart"/>
      <w:r w:rsidRPr="00B2474C">
        <w:rPr>
          <w:b/>
          <w:sz w:val="28"/>
          <w:szCs w:val="28"/>
        </w:rPr>
        <w:t>Валькевич</w:t>
      </w:r>
      <w:proofErr w:type="spellEnd"/>
      <w:r w:rsidRPr="00B2474C">
        <w:rPr>
          <w:b/>
          <w:sz w:val="28"/>
          <w:szCs w:val="28"/>
        </w:rPr>
        <w:t xml:space="preserve"> Д.В.,</w:t>
      </w:r>
      <w:r w:rsidRPr="00B2474C">
        <w:rPr>
          <w:sz w:val="28"/>
          <w:szCs w:val="28"/>
        </w:rPr>
        <w:t xml:space="preserve"> </w:t>
      </w:r>
      <w:proofErr w:type="spellStart"/>
      <w:r w:rsidRPr="00B2474C">
        <w:rPr>
          <w:sz w:val="28"/>
          <w:szCs w:val="28"/>
        </w:rPr>
        <w:t>Бабієнко</w:t>
      </w:r>
      <w:proofErr w:type="spellEnd"/>
      <w:r w:rsidRPr="00B2474C">
        <w:rPr>
          <w:sz w:val="28"/>
          <w:szCs w:val="28"/>
        </w:rPr>
        <w:t xml:space="preserve"> В.В., </w:t>
      </w:r>
      <w:proofErr w:type="spellStart"/>
      <w:r w:rsidRPr="00B2474C">
        <w:rPr>
          <w:sz w:val="28"/>
          <w:szCs w:val="28"/>
        </w:rPr>
        <w:t>Мокієнко</w:t>
      </w:r>
      <w:proofErr w:type="spellEnd"/>
      <w:r w:rsidRPr="00B2474C">
        <w:rPr>
          <w:sz w:val="28"/>
          <w:szCs w:val="28"/>
        </w:rPr>
        <w:t xml:space="preserve"> А.В.</w:t>
      </w:r>
    </w:p>
    <w:p w:rsidR="00462254" w:rsidRPr="0073086C" w:rsidRDefault="00395518" w:rsidP="00395518">
      <w:pPr>
        <w:jc w:val="both"/>
        <w:rPr>
          <w:sz w:val="28"/>
          <w:szCs w:val="28"/>
          <w:shd w:val="clear" w:color="auto" w:fill="FFFFFF"/>
        </w:rPr>
      </w:pPr>
      <w:proofErr w:type="spellStart"/>
      <w:r w:rsidRPr="00395518">
        <w:rPr>
          <w:b/>
          <w:sz w:val="28"/>
          <w:szCs w:val="28"/>
          <w:shd w:val="clear" w:color="auto" w:fill="FFFFFF"/>
          <w:lang w:val="en-US"/>
        </w:rPr>
        <w:t>Valkevich</w:t>
      </w:r>
      <w:proofErr w:type="spellEnd"/>
      <w:r w:rsidRPr="0073086C">
        <w:rPr>
          <w:b/>
          <w:sz w:val="28"/>
          <w:szCs w:val="28"/>
          <w:shd w:val="clear" w:color="auto" w:fill="FFFFFF"/>
        </w:rPr>
        <w:t xml:space="preserve"> </w:t>
      </w:r>
      <w:r w:rsidRPr="00395518">
        <w:rPr>
          <w:b/>
          <w:sz w:val="28"/>
          <w:szCs w:val="28"/>
          <w:shd w:val="clear" w:color="auto" w:fill="FFFFFF"/>
          <w:lang w:val="en-US"/>
        </w:rPr>
        <w:t>D</w:t>
      </w:r>
      <w:r w:rsidRPr="0073086C">
        <w:rPr>
          <w:b/>
          <w:sz w:val="28"/>
          <w:szCs w:val="28"/>
          <w:shd w:val="clear" w:color="auto" w:fill="FFFFFF"/>
        </w:rPr>
        <w:t>.</w:t>
      </w:r>
      <w:r w:rsidRPr="00395518">
        <w:rPr>
          <w:b/>
          <w:sz w:val="28"/>
          <w:szCs w:val="28"/>
          <w:shd w:val="clear" w:color="auto" w:fill="FFFFFF"/>
          <w:lang w:val="en-US"/>
        </w:rPr>
        <w:t>V</w:t>
      </w:r>
      <w:r w:rsidRPr="0073086C">
        <w:rPr>
          <w:b/>
          <w:sz w:val="28"/>
          <w:szCs w:val="28"/>
          <w:shd w:val="clear" w:color="auto" w:fill="FFFFFF"/>
        </w:rPr>
        <w:t>.,</w:t>
      </w:r>
      <w:r w:rsidRPr="0073086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5518">
        <w:rPr>
          <w:sz w:val="28"/>
          <w:szCs w:val="28"/>
          <w:shd w:val="clear" w:color="auto" w:fill="FFFFFF"/>
          <w:lang w:val="en-US"/>
        </w:rPr>
        <w:t>Babienko</w:t>
      </w:r>
      <w:proofErr w:type="spellEnd"/>
      <w:r w:rsidRPr="0073086C">
        <w:rPr>
          <w:sz w:val="28"/>
          <w:szCs w:val="28"/>
          <w:shd w:val="clear" w:color="auto" w:fill="FFFFFF"/>
        </w:rPr>
        <w:t xml:space="preserve"> </w:t>
      </w:r>
      <w:r w:rsidRPr="00395518">
        <w:rPr>
          <w:sz w:val="28"/>
          <w:szCs w:val="28"/>
          <w:shd w:val="clear" w:color="auto" w:fill="FFFFFF"/>
          <w:lang w:val="en-US"/>
        </w:rPr>
        <w:t>V</w:t>
      </w:r>
      <w:r w:rsidRPr="0073086C">
        <w:rPr>
          <w:sz w:val="28"/>
          <w:szCs w:val="28"/>
          <w:shd w:val="clear" w:color="auto" w:fill="FFFFFF"/>
        </w:rPr>
        <w:t>.</w:t>
      </w:r>
      <w:r w:rsidRPr="00395518">
        <w:rPr>
          <w:sz w:val="28"/>
          <w:szCs w:val="28"/>
          <w:shd w:val="clear" w:color="auto" w:fill="FFFFFF"/>
          <w:lang w:val="en-US"/>
        </w:rPr>
        <w:t>V</w:t>
      </w:r>
      <w:r w:rsidRPr="0073086C">
        <w:rPr>
          <w:sz w:val="28"/>
          <w:szCs w:val="28"/>
          <w:shd w:val="clear" w:color="auto" w:fill="FFFFFF"/>
        </w:rPr>
        <w:t xml:space="preserve">., </w:t>
      </w:r>
      <w:proofErr w:type="spellStart"/>
      <w:r w:rsidRPr="00395518">
        <w:rPr>
          <w:sz w:val="28"/>
          <w:szCs w:val="28"/>
          <w:shd w:val="clear" w:color="auto" w:fill="FFFFFF"/>
          <w:lang w:val="en-US"/>
        </w:rPr>
        <w:t>Mokiyenko</w:t>
      </w:r>
      <w:proofErr w:type="spellEnd"/>
      <w:r w:rsidRPr="0073086C">
        <w:rPr>
          <w:sz w:val="28"/>
          <w:szCs w:val="28"/>
          <w:shd w:val="clear" w:color="auto" w:fill="FFFFFF"/>
        </w:rPr>
        <w:t xml:space="preserve"> </w:t>
      </w:r>
      <w:r w:rsidRPr="00395518">
        <w:rPr>
          <w:sz w:val="28"/>
          <w:szCs w:val="28"/>
          <w:shd w:val="clear" w:color="auto" w:fill="FFFFFF"/>
          <w:lang w:val="en-US"/>
        </w:rPr>
        <w:t>A</w:t>
      </w:r>
      <w:r w:rsidRPr="0073086C">
        <w:rPr>
          <w:sz w:val="28"/>
          <w:szCs w:val="28"/>
          <w:shd w:val="clear" w:color="auto" w:fill="FFFFFF"/>
        </w:rPr>
        <w:t>.</w:t>
      </w:r>
      <w:r w:rsidRPr="00395518">
        <w:rPr>
          <w:sz w:val="28"/>
          <w:szCs w:val="28"/>
          <w:shd w:val="clear" w:color="auto" w:fill="FFFFFF"/>
          <w:lang w:val="en-US"/>
        </w:rPr>
        <w:t>V</w:t>
      </w:r>
      <w:r w:rsidRPr="0073086C">
        <w:rPr>
          <w:sz w:val="28"/>
          <w:szCs w:val="28"/>
          <w:shd w:val="clear" w:color="auto" w:fill="FFFFFF"/>
        </w:rPr>
        <w:t>.</w:t>
      </w:r>
    </w:p>
    <w:p w:rsidR="00395518" w:rsidRPr="00B2474C" w:rsidRDefault="00395518" w:rsidP="00395518">
      <w:pPr>
        <w:rPr>
          <w:b/>
          <w:bCs/>
          <w:i/>
          <w:iCs/>
          <w:sz w:val="28"/>
          <w:szCs w:val="28"/>
        </w:rPr>
      </w:pPr>
      <w:r w:rsidRPr="00B2474C">
        <w:rPr>
          <w:i/>
          <w:sz w:val="28"/>
          <w:szCs w:val="28"/>
        </w:rPr>
        <w:t>Одеський національний медичний університет</w:t>
      </w:r>
    </w:p>
    <w:p w:rsidR="007D2B1B" w:rsidRPr="00395518" w:rsidRDefault="00395518" w:rsidP="00395518">
      <w:pPr>
        <w:tabs>
          <w:tab w:val="left" w:pos="1560"/>
        </w:tabs>
        <w:jc w:val="both"/>
        <w:rPr>
          <w:i/>
          <w:sz w:val="28"/>
        </w:rPr>
      </w:pPr>
      <w:proofErr w:type="spellStart"/>
      <w:r w:rsidRPr="00395518">
        <w:rPr>
          <w:bCs/>
          <w:i/>
          <w:sz w:val="28"/>
          <w:szCs w:val="28"/>
        </w:rPr>
        <w:t>Odessa</w:t>
      </w:r>
      <w:proofErr w:type="spellEnd"/>
      <w:r w:rsidRPr="00395518">
        <w:rPr>
          <w:bCs/>
          <w:i/>
          <w:sz w:val="28"/>
          <w:szCs w:val="28"/>
        </w:rPr>
        <w:t xml:space="preserve"> </w:t>
      </w:r>
      <w:proofErr w:type="spellStart"/>
      <w:r w:rsidRPr="00395518">
        <w:rPr>
          <w:bCs/>
          <w:i/>
          <w:sz w:val="28"/>
          <w:szCs w:val="28"/>
        </w:rPr>
        <w:t>National</w:t>
      </w:r>
      <w:proofErr w:type="spellEnd"/>
      <w:r w:rsidRPr="00395518">
        <w:rPr>
          <w:bCs/>
          <w:i/>
          <w:sz w:val="28"/>
          <w:szCs w:val="28"/>
        </w:rPr>
        <w:t xml:space="preserve"> </w:t>
      </w:r>
      <w:proofErr w:type="spellStart"/>
      <w:r w:rsidRPr="00395518">
        <w:rPr>
          <w:bCs/>
          <w:i/>
          <w:sz w:val="28"/>
          <w:szCs w:val="28"/>
        </w:rPr>
        <w:t>Medical</w:t>
      </w:r>
      <w:proofErr w:type="spellEnd"/>
      <w:r w:rsidRPr="00395518">
        <w:rPr>
          <w:bCs/>
          <w:i/>
          <w:sz w:val="28"/>
          <w:szCs w:val="28"/>
        </w:rPr>
        <w:t xml:space="preserve"> </w:t>
      </w:r>
      <w:proofErr w:type="spellStart"/>
      <w:r w:rsidRPr="00395518">
        <w:rPr>
          <w:bCs/>
          <w:i/>
          <w:sz w:val="28"/>
          <w:szCs w:val="28"/>
        </w:rPr>
        <w:t>University</w:t>
      </w:r>
      <w:proofErr w:type="spellEnd"/>
    </w:p>
    <w:p w:rsidR="008D32A9" w:rsidRDefault="008D32A9" w:rsidP="002413E8">
      <w:pPr>
        <w:jc w:val="both"/>
        <w:rPr>
          <w:sz w:val="28"/>
          <w:szCs w:val="28"/>
        </w:rPr>
      </w:pPr>
    </w:p>
    <w:p w:rsidR="0054081B" w:rsidRDefault="0054081B" w:rsidP="0054081B">
      <w:pPr>
        <w:jc w:val="both"/>
        <w:rPr>
          <w:b/>
          <w:sz w:val="28"/>
          <w:szCs w:val="28"/>
        </w:rPr>
      </w:pPr>
      <w:r w:rsidRPr="0054081B">
        <w:rPr>
          <w:b/>
          <w:sz w:val="28"/>
          <w:szCs w:val="28"/>
        </w:rPr>
        <w:t>ДЕЯКІ ЕПІДЕМІОЛОГІЧНІ АСПЕКТИ КЛІЩОВИХ ІНФЕКЦІЙ У ЖИТЕЛІВ ТЕРНОПІЛЬЩИНИ</w:t>
      </w:r>
    </w:p>
    <w:p w:rsidR="00C60B24" w:rsidRPr="00C60B24" w:rsidRDefault="00C60B24" w:rsidP="00C60B24">
      <w:pPr>
        <w:jc w:val="both"/>
        <w:rPr>
          <w:b/>
          <w:sz w:val="28"/>
          <w:szCs w:val="28"/>
        </w:rPr>
      </w:pPr>
      <w:r w:rsidRPr="00C60B24">
        <w:rPr>
          <w:b/>
          <w:sz w:val="28"/>
          <w:szCs w:val="28"/>
        </w:rPr>
        <w:t>SOME EPIDEMIOLOGICAL ASPECTS OF TICK-TICK INFECTIONS IN RESIDENTS OF TERNOPIL'S REGION</w:t>
      </w:r>
    </w:p>
    <w:p w:rsidR="0054081B" w:rsidRDefault="0054081B" w:rsidP="0054081B">
      <w:pPr>
        <w:jc w:val="both"/>
        <w:rPr>
          <w:sz w:val="28"/>
          <w:szCs w:val="28"/>
        </w:rPr>
      </w:pPr>
      <w:r w:rsidRPr="0054081B">
        <w:rPr>
          <w:sz w:val="28"/>
          <w:szCs w:val="28"/>
        </w:rPr>
        <w:t>Юзьків Т.І., Гуменна Р.О., Жук О.О., Гук М.Т., Шкільна М.І.</w:t>
      </w:r>
    </w:p>
    <w:p w:rsidR="00C60B24" w:rsidRPr="00C60B24" w:rsidRDefault="00C60B24" w:rsidP="00C60B24">
      <w:pPr>
        <w:jc w:val="both"/>
        <w:rPr>
          <w:sz w:val="28"/>
          <w:szCs w:val="28"/>
        </w:rPr>
      </w:pPr>
      <w:proofErr w:type="spellStart"/>
      <w:r w:rsidRPr="00C60B24">
        <w:rPr>
          <w:sz w:val="28"/>
          <w:szCs w:val="28"/>
        </w:rPr>
        <w:t>Yuzkiv</w:t>
      </w:r>
      <w:proofErr w:type="spellEnd"/>
      <w:r w:rsidRPr="00C60B24">
        <w:rPr>
          <w:sz w:val="28"/>
          <w:szCs w:val="28"/>
        </w:rPr>
        <w:t xml:space="preserve"> T.I., </w:t>
      </w:r>
      <w:proofErr w:type="spellStart"/>
      <w:r w:rsidRPr="00C60B24">
        <w:rPr>
          <w:sz w:val="28"/>
          <w:szCs w:val="28"/>
        </w:rPr>
        <w:t>Gumenna</w:t>
      </w:r>
      <w:proofErr w:type="spellEnd"/>
      <w:r w:rsidRPr="00C60B24">
        <w:rPr>
          <w:sz w:val="28"/>
          <w:szCs w:val="28"/>
        </w:rPr>
        <w:t xml:space="preserve"> R.O., </w:t>
      </w:r>
      <w:proofErr w:type="spellStart"/>
      <w:r w:rsidRPr="00C60B24">
        <w:rPr>
          <w:sz w:val="28"/>
          <w:szCs w:val="28"/>
        </w:rPr>
        <w:t>Zhuk</w:t>
      </w:r>
      <w:proofErr w:type="spellEnd"/>
      <w:r w:rsidRPr="00C60B24">
        <w:rPr>
          <w:sz w:val="28"/>
          <w:szCs w:val="28"/>
        </w:rPr>
        <w:t xml:space="preserve"> O.O., </w:t>
      </w:r>
      <w:proofErr w:type="spellStart"/>
      <w:r w:rsidRPr="00C60B24">
        <w:rPr>
          <w:sz w:val="28"/>
          <w:szCs w:val="28"/>
        </w:rPr>
        <w:t>Huk</w:t>
      </w:r>
      <w:proofErr w:type="spellEnd"/>
      <w:r w:rsidRPr="00C60B24">
        <w:rPr>
          <w:sz w:val="28"/>
          <w:szCs w:val="28"/>
        </w:rPr>
        <w:t xml:space="preserve"> M.T., </w:t>
      </w:r>
      <w:proofErr w:type="spellStart"/>
      <w:r w:rsidRPr="00C60B24">
        <w:rPr>
          <w:sz w:val="28"/>
          <w:szCs w:val="28"/>
        </w:rPr>
        <w:t>Shkilna</w:t>
      </w:r>
      <w:proofErr w:type="spellEnd"/>
      <w:r w:rsidRPr="00C60B24">
        <w:rPr>
          <w:sz w:val="28"/>
          <w:szCs w:val="28"/>
        </w:rPr>
        <w:t xml:space="preserve"> M.I.</w:t>
      </w:r>
    </w:p>
    <w:p w:rsidR="0054081B" w:rsidRPr="0002220F" w:rsidRDefault="0054081B" w:rsidP="0054081B">
      <w:pPr>
        <w:jc w:val="both"/>
        <w:rPr>
          <w:i/>
          <w:sz w:val="28"/>
        </w:rPr>
      </w:pPr>
      <w:r w:rsidRPr="0002220F">
        <w:rPr>
          <w:i/>
          <w:sz w:val="28"/>
        </w:rPr>
        <w:t>Тернопільський</w:t>
      </w:r>
      <w:r w:rsidRPr="0002220F">
        <w:rPr>
          <w:i/>
          <w:spacing w:val="-6"/>
          <w:sz w:val="28"/>
        </w:rPr>
        <w:t xml:space="preserve"> </w:t>
      </w:r>
      <w:r w:rsidRPr="0002220F">
        <w:rPr>
          <w:i/>
          <w:sz w:val="28"/>
        </w:rPr>
        <w:t>національний</w:t>
      </w:r>
      <w:r w:rsidRPr="0002220F">
        <w:rPr>
          <w:i/>
          <w:spacing w:val="-6"/>
          <w:sz w:val="28"/>
        </w:rPr>
        <w:t xml:space="preserve"> </w:t>
      </w:r>
      <w:r w:rsidRPr="0002220F">
        <w:rPr>
          <w:i/>
          <w:sz w:val="28"/>
        </w:rPr>
        <w:t>медичний</w:t>
      </w:r>
      <w:r w:rsidRPr="0002220F">
        <w:rPr>
          <w:i/>
          <w:spacing w:val="-6"/>
          <w:sz w:val="28"/>
        </w:rPr>
        <w:t xml:space="preserve"> </w:t>
      </w:r>
      <w:r w:rsidRPr="0002220F">
        <w:rPr>
          <w:i/>
          <w:sz w:val="28"/>
        </w:rPr>
        <w:t>університет</w:t>
      </w:r>
      <w:r w:rsidRPr="0002220F">
        <w:rPr>
          <w:i/>
          <w:spacing w:val="-5"/>
          <w:sz w:val="28"/>
        </w:rPr>
        <w:t xml:space="preserve"> </w:t>
      </w:r>
      <w:r w:rsidRPr="0002220F">
        <w:rPr>
          <w:i/>
          <w:sz w:val="28"/>
        </w:rPr>
        <w:t>ім.</w:t>
      </w:r>
      <w:r w:rsidRPr="0002220F">
        <w:rPr>
          <w:i/>
          <w:spacing w:val="-5"/>
          <w:sz w:val="28"/>
        </w:rPr>
        <w:t xml:space="preserve"> </w:t>
      </w:r>
      <w:r w:rsidRPr="0002220F">
        <w:rPr>
          <w:i/>
          <w:sz w:val="28"/>
        </w:rPr>
        <w:t>І.Я</w:t>
      </w:r>
      <w:r w:rsidRPr="0002220F">
        <w:rPr>
          <w:i/>
          <w:spacing w:val="-6"/>
          <w:sz w:val="28"/>
        </w:rPr>
        <w:t xml:space="preserve"> </w:t>
      </w:r>
      <w:r w:rsidRPr="0002220F">
        <w:rPr>
          <w:i/>
          <w:sz w:val="28"/>
        </w:rPr>
        <w:t>Горбачевського</w:t>
      </w:r>
      <w:r w:rsidRPr="0002220F">
        <w:rPr>
          <w:i/>
          <w:spacing w:val="-67"/>
          <w:sz w:val="28"/>
        </w:rPr>
        <w:t xml:space="preserve"> </w:t>
      </w:r>
      <w:r w:rsidRPr="0002220F">
        <w:rPr>
          <w:i/>
          <w:sz w:val="28"/>
        </w:rPr>
        <w:t>МОЗ</w:t>
      </w:r>
      <w:r w:rsidRPr="0002220F">
        <w:rPr>
          <w:i/>
          <w:spacing w:val="2"/>
          <w:sz w:val="28"/>
        </w:rPr>
        <w:t xml:space="preserve"> </w:t>
      </w:r>
      <w:r w:rsidRPr="0002220F">
        <w:rPr>
          <w:i/>
          <w:sz w:val="28"/>
        </w:rPr>
        <w:t>України</w:t>
      </w:r>
    </w:p>
    <w:p w:rsidR="0054081B" w:rsidRPr="00831D6E" w:rsidRDefault="0054081B" w:rsidP="0054081B">
      <w:pPr>
        <w:tabs>
          <w:tab w:val="left" w:pos="1560"/>
        </w:tabs>
        <w:jc w:val="both"/>
        <w:rPr>
          <w:i/>
          <w:sz w:val="28"/>
        </w:rPr>
      </w:pPr>
      <w:r w:rsidRPr="0069009C">
        <w:rPr>
          <w:bCs/>
          <w:i/>
          <w:sz w:val="28"/>
          <w:szCs w:val="28"/>
        </w:rPr>
        <w:t xml:space="preserve">I. </w:t>
      </w:r>
      <w:proofErr w:type="spellStart"/>
      <w:r w:rsidRPr="0069009C">
        <w:rPr>
          <w:bCs/>
          <w:i/>
          <w:sz w:val="28"/>
          <w:szCs w:val="28"/>
        </w:rPr>
        <w:t>Horbachevsky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Ternopil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National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Medical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University</w:t>
      </w:r>
      <w:proofErr w:type="spellEnd"/>
    </w:p>
    <w:p w:rsidR="0054081B" w:rsidRDefault="0054081B" w:rsidP="0054081B">
      <w:pPr>
        <w:jc w:val="both"/>
        <w:rPr>
          <w:sz w:val="28"/>
          <w:szCs w:val="28"/>
        </w:rPr>
      </w:pPr>
      <w:bookmarkStart w:id="0" w:name="_GoBack"/>
      <w:bookmarkEnd w:id="0"/>
    </w:p>
    <w:p w:rsidR="00EB21DB" w:rsidRDefault="00EB21DB" w:rsidP="002413E8">
      <w:pPr>
        <w:jc w:val="both"/>
        <w:rPr>
          <w:b/>
          <w:sz w:val="28"/>
          <w:szCs w:val="28"/>
        </w:rPr>
      </w:pPr>
      <w:r w:rsidRPr="00EB21DB">
        <w:rPr>
          <w:b/>
          <w:sz w:val="28"/>
          <w:szCs w:val="28"/>
        </w:rPr>
        <w:t>ПЕРЕВАГИ ЩОДО ЕФЕКТИВНОГО УПРАВЛІННЯ МЕДИЧНИМИ ВІДХОДАМИ</w:t>
      </w:r>
    </w:p>
    <w:p w:rsidR="002256A9" w:rsidRPr="00EB21DB" w:rsidRDefault="002256A9" w:rsidP="002413E8">
      <w:pPr>
        <w:jc w:val="both"/>
        <w:rPr>
          <w:b/>
          <w:sz w:val="28"/>
          <w:szCs w:val="28"/>
        </w:rPr>
      </w:pPr>
      <w:r w:rsidRPr="002256A9">
        <w:rPr>
          <w:b/>
          <w:sz w:val="28"/>
          <w:szCs w:val="28"/>
        </w:rPr>
        <w:t>BENEFITS OF EFFECTIVE MEDICAL WASTE MANAGEMENT</w:t>
      </w:r>
    </w:p>
    <w:p w:rsidR="00EB21DB" w:rsidRDefault="00EB21DB" w:rsidP="002413E8">
      <w:pPr>
        <w:jc w:val="both"/>
        <w:rPr>
          <w:sz w:val="28"/>
          <w:szCs w:val="28"/>
        </w:rPr>
      </w:pPr>
      <w:proofErr w:type="spellStart"/>
      <w:r w:rsidRPr="00EB21DB">
        <w:rPr>
          <w:sz w:val="28"/>
          <w:szCs w:val="28"/>
        </w:rPr>
        <w:t>Нестерук</w:t>
      </w:r>
      <w:proofErr w:type="spellEnd"/>
      <w:r w:rsidRPr="00EB21DB">
        <w:rPr>
          <w:sz w:val="28"/>
          <w:szCs w:val="28"/>
        </w:rPr>
        <w:t xml:space="preserve"> Н.В.</w:t>
      </w:r>
    </w:p>
    <w:p w:rsidR="00EB21DB" w:rsidRPr="008101D2" w:rsidRDefault="00EB21DB" w:rsidP="002413E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Nesteruk</w:t>
      </w:r>
      <w:proofErr w:type="spellEnd"/>
      <w:r w:rsidRPr="008101D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8101D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V</w:t>
      </w:r>
      <w:r w:rsidRPr="008101D2">
        <w:rPr>
          <w:sz w:val="28"/>
          <w:szCs w:val="28"/>
        </w:rPr>
        <w:t>.</w:t>
      </w:r>
    </w:p>
    <w:p w:rsidR="00EB21DB" w:rsidRPr="0002220F" w:rsidRDefault="00EB21DB" w:rsidP="00EB21DB">
      <w:pPr>
        <w:jc w:val="both"/>
        <w:rPr>
          <w:i/>
          <w:sz w:val="28"/>
        </w:rPr>
      </w:pPr>
      <w:r>
        <w:rPr>
          <w:i/>
          <w:sz w:val="28"/>
        </w:rPr>
        <w:t>Національний університет</w:t>
      </w:r>
      <w:r w:rsidRPr="003D5F6A">
        <w:rPr>
          <w:i/>
          <w:sz w:val="28"/>
        </w:rPr>
        <w:t xml:space="preserve"> «Острозька академія»</w:t>
      </w:r>
    </w:p>
    <w:p w:rsidR="00EB21DB" w:rsidRPr="00831D6E" w:rsidRDefault="00EB21DB" w:rsidP="00EB21DB">
      <w:pPr>
        <w:tabs>
          <w:tab w:val="left" w:pos="1560"/>
        </w:tabs>
        <w:jc w:val="both"/>
        <w:rPr>
          <w:i/>
          <w:sz w:val="28"/>
        </w:rPr>
      </w:pPr>
      <w:proofErr w:type="spellStart"/>
      <w:r w:rsidRPr="003D5F6A">
        <w:rPr>
          <w:bCs/>
          <w:i/>
          <w:sz w:val="28"/>
          <w:szCs w:val="28"/>
        </w:rPr>
        <w:t>The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National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University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of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Ostroh</w:t>
      </w:r>
      <w:proofErr w:type="spellEnd"/>
      <w:r w:rsidRPr="003D5F6A">
        <w:rPr>
          <w:bCs/>
          <w:i/>
          <w:sz w:val="28"/>
          <w:szCs w:val="28"/>
        </w:rPr>
        <w:t xml:space="preserve"> </w:t>
      </w:r>
      <w:proofErr w:type="spellStart"/>
      <w:r w:rsidRPr="003D5F6A">
        <w:rPr>
          <w:bCs/>
          <w:i/>
          <w:sz w:val="28"/>
          <w:szCs w:val="28"/>
        </w:rPr>
        <w:t>Academy</w:t>
      </w:r>
      <w:proofErr w:type="spellEnd"/>
    </w:p>
    <w:p w:rsidR="00EB21DB" w:rsidRPr="00395518" w:rsidRDefault="00EB21DB" w:rsidP="002413E8">
      <w:pPr>
        <w:jc w:val="both"/>
        <w:rPr>
          <w:sz w:val="28"/>
          <w:szCs w:val="28"/>
        </w:rPr>
      </w:pPr>
    </w:p>
    <w:p w:rsidR="008D32A9" w:rsidRPr="00395518" w:rsidRDefault="003D73FD" w:rsidP="002413E8">
      <w:pPr>
        <w:jc w:val="both"/>
        <w:rPr>
          <w:b/>
          <w:sz w:val="28"/>
          <w:szCs w:val="28"/>
        </w:rPr>
      </w:pPr>
      <w:r w:rsidRPr="003D73FD">
        <w:rPr>
          <w:b/>
          <w:sz w:val="28"/>
          <w:szCs w:val="28"/>
        </w:rPr>
        <w:t>МАГНІЙ ЯК ЕСЕНЦІЙНИЙ МІКРОНУТРІЄНТ</w:t>
      </w:r>
    </w:p>
    <w:p w:rsidR="00462254" w:rsidRPr="00395518" w:rsidRDefault="003D73FD" w:rsidP="002413E8">
      <w:pPr>
        <w:jc w:val="both"/>
        <w:rPr>
          <w:b/>
          <w:sz w:val="28"/>
          <w:szCs w:val="28"/>
        </w:rPr>
      </w:pPr>
      <w:r w:rsidRPr="003D73FD">
        <w:rPr>
          <w:b/>
          <w:sz w:val="28"/>
          <w:szCs w:val="28"/>
        </w:rPr>
        <w:t>MAGNESIUM AS AN ESSENTIAL MICRONUTRIENT</w:t>
      </w:r>
    </w:p>
    <w:p w:rsidR="008D32A9" w:rsidRPr="00395518" w:rsidRDefault="003D73FD" w:rsidP="002413E8">
      <w:pPr>
        <w:jc w:val="both"/>
        <w:rPr>
          <w:sz w:val="28"/>
          <w:szCs w:val="28"/>
        </w:rPr>
      </w:pPr>
      <w:proofErr w:type="spellStart"/>
      <w:r w:rsidRPr="003D73FD">
        <w:rPr>
          <w:b/>
          <w:sz w:val="28"/>
          <w:szCs w:val="28"/>
        </w:rPr>
        <w:t>Бабієнко</w:t>
      </w:r>
      <w:proofErr w:type="spellEnd"/>
      <w:r w:rsidRPr="003D73FD">
        <w:rPr>
          <w:b/>
          <w:sz w:val="28"/>
          <w:szCs w:val="28"/>
        </w:rPr>
        <w:t xml:space="preserve"> В.В.,</w:t>
      </w:r>
      <w:r w:rsidRPr="003D73FD">
        <w:rPr>
          <w:sz w:val="28"/>
          <w:szCs w:val="28"/>
        </w:rPr>
        <w:t xml:space="preserve"> </w:t>
      </w:r>
      <w:proofErr w:type="spellStart"/>
      <w:r w:rsidRPr="003D73FD">
        <w:rPr>
          <w:sz w:val="28"/>
          <w:szCs w:val="28"/>
        </w:rPr>
        <w:t>Мокієнко</w:t>
      </w:r>
      <w:proofErr w:type="spellEnd"/>
      <w:r w:rsidRPr="003D73FD">
        <w:rPr>
          <w:sz w:val="28"/>
          <w:szCs w:val="28"/>
        </w:rPr>
        <w:t xml:space="preserve"> А.В.</w:t>
      </w:r>
    </w:p>
    <w:p w:rsidR="00462254" w:rsidRPr="00395518" w:rsidRDefault="003D73FD" w:rsidP="002413E8">
      <w:pPr>
        <w:jc w:val="both"/>
        <w:rPr>
          <w:sz w:val="28"/>
          <w:szCs w:val="28"/>
          <w:shd w:val="clear" w:color="auto" w:fill="FFFFFF"/>
        </w:rPr>
      </w:pPr>
      <w:proofErr w:type="spellStart"/>
      <w:r w:rsidRPr="0073086C">
        <w:rPr>
          <w:b/>
          <w:sz w:val="28"/>
          <w:szCs w:val="28"/>
          <w:shd w:val="clear" w:color="auto" w:fill="FFFFFF"/>
          <w:lang w:val="en-US"/>
        </w:rPr>
        <w:t>Babienko</w:t>
      </w:r>
      <w:proofErr w:type="spellEnd"/>
      <w:r w:rsidRPr="0073086C">
        <w:rPr>
          <w:b/>
          <w:sz w:val="28"/>
          <w:szCs w:val="28"/>
          <w:shd w:val="clear" w:color="auto" w:fill="FFFFFF"/>
          <w:lang w:val="en-US"/>
        </w:rPr>
        <w:t xml:space="preserve"> V.V.,</w:t>
      </w:r>
      <w:r w:rsidRPr="0073086C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3086C">
        <w:rPr>
          <w:sz w:val="28"/>
          <w:szCs w:val="28"/>
          <w:shd w:val="clear" w:color="auto" w:fill="FFFFFF"/>
          <w:lang w:val="en-US"/>
        </w:rPr>
        <w:t>Mokienko</w:t>
      </w:r>
      <w:proofErr w:type="spellEnd"/>
      <w:r w:rsidRPr="0073086C">
        <w:rPr>
          <w:sz w:val="28"/>
          <w:szCs w:val="28"/>
          <w:shd w:val="clear" w:color="auto" w:fill="FFFFFF"/>
          <w:lang w:val="en-US"/>
        </w:rPr>
        <w:t xml:space="preserve"> A.V.</w:t>
      </w:r>
    </w:p>
    <w:p w:rsidR="003D73FD" w:rsidRPr="00B2474C" w:rsidRDefault="003D73FD" w:rsidP="003D73FD">
      <w:pPr>
        <w:rPr>
          <w:b/>
          <w:bCs/>
          <w:i/>
          <w:iCs/>
          <w:sz w:val="28"/>
          <w:szCs w:val="28"/>
        </w:rPr>
      </w:pPr>
      <w:r w:rsidRPr="00B2474C">
        <w:rPr>
          <w:i/>
          <w:sz w:val="28"/>
          <w:szCs w:val="28"/>
        </w:rPr>
        <w:t>Одеський національний медичний університет</w:t>
      </w:r>
    </w:p>
    <w:p w:rsidR="003D73FD" w:rsidRPr="00395518" w:rsidRDefault="003D73FD" w:rsidP="003D73FD">
      <w:pPr>
        <w:tabs>
          <w:tab w:val="left" w:pos="1560"/>
        </w:tabs>
        <w:jc w:val="both"/>
        <w:rPr>
          <w:i/>
          <w:sz w:val="28"/>
        </w:rPr>
      </w:pPr>
      <w:proofErr w:type="spellStart"/>
      <w:r w:rsidRPr="00395518">
        <w:rPr>
          <w:bCs/>
          <w:i/>
          <w:sz w:val="28"/>
          <w:szCs w:val="28"/>
        </w:rPr>
        <w:t>Odessa</w:t>
      </w:r>
      <w:proofErr w:type="spellEnd"/>
      <w:r w:rsidRPr="00395518">
        <w:rPr>
          <w:bCs/>
          <w:i/>
          <w:sz w:val="28"/>
          <w:szCs w:val="28"/>
        </w:rPr>
        <w:t xml:space="preserve"> </w:t>
      </w:r>
      <w:proofErr w:type="spellStart"/>
      <w:r w:rsidRPr="00395518">
        <w:rPr>
          <w:bCs/>
          <w:i/>
          <w:sz w:val="28"/>
          <w:szCs w:val="28"/>
        </w:rPr>
        <w:t>National</w:t>
      </w:r>
      <w:proofErr w:type="spellEnd"/>
      <w:r w:rsidRPr="00395518">
        <w:rPr>
          <w:bCs/>
          <w:i/>
          <w:sz w:val="28"/>
          <w:szCs w:val="28"/>
        </w:rPr>
        <w:t xml:space="preserve"> </w:t>
      </w:r>
      <w:proofErr w:type="spellStart"/>
      <w:r w:rsidRPr="00395518">
        <w:rPr>
          <w:bCs/>
          <w:i/>
          <w:sz w:val="28"/>
          <w:szCs w:val="28"/>
        </w:rPr>
        <w:t>Medical</w:t>
      </w:r>
      <w:proofErr w:type="spellEnd"/>
      <w:r w:rsidRPr="00395518">
        <w:rPr>
          <w:bCs/>
          <w:i/>
          <w:sz w:val="28"/>
          <w:szCs w:val="28"/>
        </w:rPr>
        <w:t xml:space="preserve"> </w:t>
      </w:r>
      <w:proofErr w:type="spellStart"/>
      <w:r w:rsidRPr="00395518">
        <w:rPr>
          <w:bCs/>
          <w:i/>
          <w:sz w:val="28"/>
          <w:szCs w:val="28"/>
        </w:rPr>
        <w:t>University</w:t>
      </w:r>
      <w:proofErr w:type="spellEnd"/>
    </w:p>
    <w:p w:rsidR="008D32A9" w:rsidRDefault="008D32A9" w:rsidP="002413E8">
      <w:pPr>
        <w:jc w:val="both"/>
        <w:rPr>
          <w:i/>
          <w:sz w:val="28"/>
        </w:rPr>
      </w:pPr>
    </w:p>
    <w:p w:rsidR="00AE5D5E" w:rsidRDefault="00AE5D5E" w:rsidP="002413E8">
      <w:pPr>
        <w:jc w:val="both"/>
        <w:rPr>
          <w:b/>
          <w:sz w:val="28"/>
        </w:rPr>
      </w:pPr>
      <w:r w:rsidRPr="00AE5D5E">
        <w:rPr>
          <w:b/>
          <w:sz w:val="28"/>
        </w:rPr>
        <w:t>ПРОБЛЕМИ З ЯКІСТЮ ПИТНОЇ ВОДИ З ДЕЦЕНТРАЛІЗОВАНИХ ДЖЕРЕЛ ЧЕРНІВЕЦЬКОЇ ОБЛАСТІ</w:t>
      </w:r>
    </w:p>
    <w:p w:rsidR="00AE5D5E" w:rsidRDefault="00AE5D5E" w:rsidP="002413E8">
      <w:pPr>
        <w:jc w:val="both"/>
        <w:rPr>
          <w:b/>
          <w:sz w:val="28"/>
        </w:rPr>
      </w:pPr>
      <w:r w:rsidRPr="00AE5D5E">
        <w:rPr>
          <w:b/>
          <w:sz w:val="28"/>
        </w:rPr>
        <w:t>PROBLEMS WITH THE QUALITY OF DRINKING WATER FROM DECENTRALIZED SOURCES OF THE CHERNIVET REGION</w:t>
      </w:r>
    </w:p>
    <w:p w:rsidR="00AE5D5E" w:rsidRPr="00B2474C" w:rsidRDefault="00AE5D5E" w:rsidP="00AE5D5E">
      <w:pPr>
        <w:jc w:val="both"/>
        <w:rPr>
          <w:rFonts w:eastAsia="Calibri"/>
          <w:sz w:val="28"/>
          <w:szCs w:val="28"/>
        </w:rPr>
      </w:pPr>
      <w:proofErr w:type="spellStart"/>
      <w:r w:rsidRPr="00B2474C">
        <w:rPr>
          <w:rFonts w:eastAsia="Calibri"/>
          <w:sz w:val="28"/>
          <w:szCs w:val="28"/>
        </w:rPr>
        <w:t>Цурик</w:t>
      </w:r>
      <w:proofErr w:type="spellEnd"/>
      <w:r w:rsidRPr="00B2474C">
        <w:rPr>
          <w:rFonts w:eastAsia="Calibri"/>
          <w:sz w:val="28"/>
          <w:szCs w:val="28"/>
        </w:rPr>
        <w:t xml:space="preserve"> С. П., </w:t>
      </w:r>
      <w:r w:rsidRPr="00B2474C">
        <w:rPr>
          <w:rFonts w:eastAsia="Calibri"/>
          <w:b/>
          <w:sz w:val="28"/>
          <w:szCs w:val="28"/>
        </w:rPr>
        <w:t>Лотоцька О. В.</w:t>
      </w:r>
    </w:p>
    <w:p w:rsidR="00AE5D5E" w:rsidRDefault="00AE5D5E" w:rsidP="00AE5D5E">
      <w:pPr>
        <w:jc w:val="both"/>
        <w:rPr>
          <w:b/>
          <w:sz w:val="28"/>
        </w:rPr>
      </w:pPr>
      <w:proofErr w:type="spellStart"/>
      <w:r w:rsidRPr="00AE5D5E">
        <w:rPr>
          <w:sz w:val="28"/>
        </w:rPr>
        <w:t>Tsuryk</w:t>
      </w:r>
      <w:proofErr w:type="spellEnd"/>
      <w:r w:rsidRPr="00AE5D5E">
        <w:rPr>
          <w:sz w:val="28"/>
        </w:rPr>
        <w:t xml:space="preserve"> S. P., </w:t>
      </w:r>
      <w:proofErr w:type="spellStart"/>
      <w:r w:rsidRPr="00AE5D5E">
        <w:rPr>
          <w:b/>
          <w:sz w:val="28"/>
        </w:rPr>
        <w:t>Lototska</w:t>
      </w:r>
      <w:proofErr w:type="spellEnd"/>
      <w:r w:rsidRPr="00AE5D5E">
        <w:rPr>
          <w:b/>
          <w:sz w:val="28"/>
        </w:rPr>
        <w:t xml:space="preserve"> O. V.</w:t>
      </w:r>
    </w:p>
    <w:p w:rsidR="00AE5D5E" w:rsidRPr="0002220F" w:rsidRDefault="00AE5D5E" w:rsidP="00AE5D5E">
      <w:pPr>
        <w:jc w:val="both"/>
        <w:rPr>
          <w:i/>
          <w:sz w:val="28"/>
        </w:rPr>
      </w:pPr>
      <w:r w:rsidRPr="0002220F">
        <w:rPr>
          <w:i/>
          <w:sz w:val="28"/>
        </w:rPr>
        <w:t>Тернопільський</w:t>
      </w:r>
      <w:r w:rsidRPr="0002220F">
        <w:rPr>
          <w:i/>
          <w:spacing w:val="-6"/>
          <w:sz w:val="28"/>
        </w:rPr>
        <w:t xml:space="preserve"> </w:t>
      </w:r>
      <w:r w:rsidRPr="0002220F">
        <w:rPr>
          <w:i/>
          <w:sz w:val="28"/>
        </w:rPr>
        <w:t>національний</w:t>
      </w:r>
      <w:r w:rsidRPr="0002220F">
        <w:rPr>
          <w:i/>
          <w:spacing w:val="-6"/>
          <w:sz w:val="28"/>
        </w:rPr>
        <w:t xml:space="preserve"> </w:t>
      </w:r>
      <w:r w:rsidRPr="0002220F">
        <w:rPr>
          <w:i/>
          <w:sz w:val="28"/>
        </w:rPr>
        <w:t>медичний</w:t>
      </w:r>
      <w:r w:rsidRPr="0002220F">
        <w:rPr>
          <w:i/>
          <w:spacing w:val="-6"/>
          <w:sz w:val="28"/>
        </w:rPr>
        <w:t xml:space="preserve"> </w:t>
      </w:r>
      <w:r w:rsidRPr="0002220F">
        <w:rPr>
          <w:i/>
          <w:sz w:val="28"/>
        </w:rPr>
        <w:t>університет</w:t>
      </w:r>
      <w:r w:rsidRPr="0002220F">
        <w:rPr>
          <w:i/>
          <w:spacing w:val="-5"/>
          <w:sz w:val="28"/>
        </w:rPr>
        <w:t xml:space="preserve"> </w:t>
      </w:r>
      <w:r w:rsidRPr="0002220F">
        <w:rPr>
          <w:i/>
          <w:sz w:val="28"/>
        </w:rPr>
        <w:t>ім.</w:t>
      </w:r>
      <w:r w:rsidRPr="0002220F">
        <w:rPr>
          <w:i/>
          <w:spacing w:val="-5"/>
          <w:sz w:val="28"/>
        </w:rPr>
        <w:t xml:space="preserve"> </w:t>
      </w:r>
      <w:r w:rsidRPr="0002220F">
        <w:rPr>
          <w:i/>
          <w:sz w:val="28"/>
        </w:rPr>
        <w:t>І.Я</w:t>
      </w:r>
      <w:r w:rsidRPr="0002220F">
        <w:rPr>
          <w:i/>
          <w:spacing w:val="-6"/>
          <w:sz w:val="28"/>
        </w:rPr>
        <w:t xml:space="preserve"> </w:t>
      </w:r>
      <w:r w:rsidRPr="0002220F">
        <w:rPr>
          <w:i/>
          <w:sz w:val="28"/>
        </w:rPr>
        <w:t>Горбачевського</w:t>
      </w:r>
      <w:r w:rsidRPr="0002220F">
        <w:rPr>
          <w:i/>
          <w:spacing w:val="-67"/>
          <w:sz w:val="28"/>
        </w:rPr>
        <w:t xml:space="preserve"> </w:t>
      </w:r>
      <w:r w:rsidRPr="0002220F">
        <w:rPr>
          <w:i/>
          <w:sz w:val="28"/>
        </w:rPr>
        <w:t>МОЗ</w:t>
      </w:r>
      <w:r w:rsidRPr="0002220F">
        <w:rPr>
          <w:i/>
          <w:spacing w:val="2"/>
          <w:sz w:val="28"/>
        </w:rPr>
        <w:t xml:space="preserve"> </w:t>
      </w:r>
      <w:r w:rsidRPr="0002220F">
        <w:rPr>
          <w:i/>
          <w:sz w:val="28"/>
        </w:rPr>
        <w:t>України</w:t>
      </w:r>
    </w:p>
    <w:p w:rsidR="00AE5D5E" w:rsidRPr="00831D6E" w:rsidRDefault="00AE5D5E" w:rsidP="00AE5D5E">
      <w:pPr>
        <w:tabs>
          <w:tab w:val="left" w:pos="1560"/>
        </w:tabs>
        <w:jc w:val="both"/>
        <w:rPr>
          <w:i/>
          <w:sz w:val="28"/>
        </w:rPr>
      </w:pPr>
      <w:r w:rsidRPr="0069009C">
        <w:rPr>
          <w:bCs/>
          <w:i/>
          <w:sz w:val="28"/>
          <w:szCs w:val="28"/>
        </w:rPr>
        <w:t xml:space="preserve">I. </w:t>
      </w:r>
      <w:proofErr w:type="spellStart"/>
      <w:r w:rsidRPr="0069009C">
        <w:rPr>
          <w:bCs/>
          <w:i/>
          <w:sz w:val="28"/>
          <w:szCs w:val="28"/>
        </w:rPr>
        <w:t>Horbachevsky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Ternopil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National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Medical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University</w:t>
      </w:r>
      <w:proofErr w:type="spellEnd"/>
    </w:p>
    <w:p w:rsidR="00AE5D5E" w:rsidRPr="00433BF3" w:rsidRDefault="00AE5D5E" w:rsidP="00AE5D5E">
      <w:pPr>
        <w:jc w:val="both"/>
        <w:rPr>
          <w:rFonts w:eastAsiaTheme="minorHAnsi"/>
          <w:sz w:val="28"/>
          <w:szCs w:val="28"/>
        </w:rPr>
      </w:pPr>
    </w:p>
    <w:p w:rsidR="00510E46" w:rsidRPr="00510E46" w:rsidRDefault="00510E46" w:rsidP="00510E46">
      <w:pPr>
        <w:jc w:val="both"/>
        <w:rPr>
          <w:b/>
          <w:sz w:val="28"/>
          <w:szCs w:val="28"/>
        </w:rPr>
      </w:pPr>
      <w:r w:rsidRPr="00510E46">
        <w:rPr>
          <w:b/>
          <w:sz w:val="28"/>
          <w:szCs w:val="28"/>
        </w:rPr>
        <w:t>ВІКОВІ ОСОБЛИВОСТІ ВПЛИВУ НІТРАТІВ НА ОКРЕМІ ПОКАЗНИКИ БІЛКОВОГО ОБМІНУ В ОРГАНІЗМІ ЩУРІВ ЗА УМОВ НАДХОДЖЕННЯ ЇХ З ПИТНОЮ ВОДОЮ</w:t>
      </w:r>
    </w:p>
    <w:p w:rsidR="00AE5D5E" w:rsidRDefault="00510E46" w:rsidP="00510E46">
      <w:pPr>
        <w:jc w:val="both"/>
        <w:rPr>
          <w:b/>
          <w:sz w:val="28"/>
        </w:rPr>
      </w:pPr>
      <w:r w:rsidRPr="00510E46">
        <w:rPr>
          <w:b/>
          <w:sz w:val="28"/>
        </w:rPr>
        <w:t>AGE CHARACTERISTICS OF THE INFLUENCE OF NITRATES ON CERTAIN INDICATORS OF PROTEIN METABOLISM IN RATS UNDER THE CONDITIONS OF THEIR SUPPLY WITH DRINKING WATER</w:t>
      </w:r>
    </w:p>
    <w:p w:rsidR="00510E46" w:rsidRPr="00B2474C" w:rsidRDefault="00510E46" w:rsidP="00510E46">
      <w:pPr>
        <w:jc w:val="both"/>
        <w:rPr>
          <w:sz w:val="28"/>
          <w:szCs w:val="28"/>
        </w:rPr>
      </w:pPr>
      <w:proofErr w:type="spellStart"/>
      <w:r w:rsidRPr="00B2474C">
        <w:rPr>
          <w:b/>
          <w:sz w:val="28"/>
          <w:szCs w:val="28"/>
        </w:rPr>
        <w:t>Данчишин</w:t>
      </w:r>
      <w:proofErr w:type="spellEnd"/>
      <w:r w:rsidRPr="00B2474C">
        <w:rPr>
          <w:b/>
          <w:sz w:val="28"/>
          <w:szCs w:val="28"/>
        </w:rPr>
        <w:t xml:space="preserve"> М.В.</w:t>
      </w:r>
      <w:r w:rsidRPr="00B2474C">
        <w:rPr>
          <w:sz w:val="28"/>
          <w:szCs w:val="28"/>
        </w:rPr>
        <w:t xml:space="preserve">, Лотоцька О.В., </w:t>
      </w:r>
      <w:proofErr w:type="spellStart"/>
      <w:r w:rsidRPr="00B2474C">
        <w:rPr>
          <w:sz w:val="28"/>
          <w:szCs w:val="28"/>
        </w:rPr>
        <w:t>Крицька</w:t>
      </w:r>
      <w:proofErr w:type="spellEnd"/>
      <w:r w:rsidRPr="00B2474C">
        <w:rPr>
          <w:sz w:val="28"/>
          <w:szCs w:val="28"/>
        </w:rPr>
        <w:t xml:space="preserve"> Г.А., Сопель О.М., Мельник Н.А., </w:t>
      </w:r>
      <w:proofErr w:type="spellStart"/>
      <w:r w:rsidRPr="00B2474C">
        <w:rPr>
          <w:sz w:val="28"/>
          <w:szCs w:val="28"/>
        </w:rPr>
        <w:t>Флекей</w:t>
      </w:r>
      <w:proofErr w:type="spellEnd"/>
      <w:r w:rsidRPr="00B2474C">
        <w:rPr>
          <w:sz w:val="28"/>
          <w:szCs w:val="28"/>
        </w:rPr>
        <w:t xml:space="preserve"> Н.В., Смачило О.М., Пашко К.О., Федорів О.Є., Копач О.Є.</w:t>
      </w:r>
    </w:p>
    <w:p w:rsidR="00510E46" w:rsidRDefault="00510E46" w:rsidP="00510E46">
      <w:pPr>
        <w:jc w:val="both"/>
        <w:rPr>
          <w:sz w:val="28"/>
        </w:rPr>
      </w:pPr>
      <w:proofErr w:type="spellStart"/>
      <w:r w:rsidRPr="00510E46">
        <w:rPr>
          <w:b/>
          <w:sz w:val="28"/>
        </w:rPr>
        <w:t>Danchyshyn</w:t>
      </w:r>
      <w:proofErr w:type="spellEnd"/>
      <w:r w:rsidRPr="00510E46">
        <w:rPr>
          <w:b/>
          <w:sz w:val="28"/>
        </w:rPr>
        <w:t xml:space="preserve"> M.V., </w:t>
      </w:r>
      <w:proofErr w:type="spellStart"/>
      <w:r w:rsidRPr="00510E46">
        <w:rPr>
          <w:sz w:val="28"/>
        </w:rPr>
        <w:t>Lototska</w:t>
      </w:r>
      <w:proofErr w:type="spellEnd"/>
      <w:r w:rsidRPr="00510E46">
        <w:rPr>
          <w:sz w:val="28"/>
        </w:rPr>
        <w:t xml:space="preserve"> O.V., </w:t>
      </w:r>
      <w:proofErr w:type="spellStart"/>
      <w:r w:rsidRPr="00510E46">
        <w:rPr>
          <w:sz w:val="28"/>
        </w:rPr>
        <w:t>Krytska</w:t>
      </w:r>
      <w:proofErr w:type="spellEnd"/>
      <w:r w:rsidRPr="00510E46">
        <w:rPr>
          <w:sz w:val="28"/>
        </w:rPr>
        <w:t xml:space="preserve"> G.A., </w:t>
      </w:r>
      <w:proofErr w:type="spellStart"/>
      <w:r w:rsidRPr="00510E46">
        <w:rPr>
          <w:sz w:val="28"/>
        </w:rPr>
        <w:t>Sopel</w:t>
      </w:r>
      <w:proofErr w:type="spellEnd"/>
      <w:r w:rsidRPr="00510E46">
        <w:rPr>
          <w:sz w:val="28"/>
        </w:rPr>
        <w:t xml:space="preserve"> O.M., </w:t>
      </w:r>
      <w:proofErr w:type="spellStart"/>
      <w:r w:rsidRPr="00510E46">
        <w:rPr>
          <w:sz w:val="28"/>
        </w:rPr>
        <w:t>Melnyk</w:t>
      </w:r>
      <w:proofErr w:type="spellEnd"/>
      <w:r w:rsidRPr="00510E46">
        <w:rPr>
          <w:sz w:val="28"/>
        </w:rPr>
        <w:t xml:space="preserve"> N.A., </w:t>
      </w:r>
      <w:proofErr w:type="spellStart"/>
      <w:r w:rsidRPr="00510E46">
        <w:rPr>
          <w:sz w:val="28"/>
        </w:rPr>
        <w:t>Flekey</w:t>
      </w:r>
      <w:proofErr w:type="spellEnd"/>
      <w:r w:rsidRPr="00510E46">
        <w:rPr>
          <w:sz w:val="28"/>
        </w:rPr>
        <w:t xml:space="preserve"> N.V., </w:t>
      </w:r>
      <w:proofErr w:type="spellStart"/>
      <w:r w:rsidRPr="00510E46">
        <w:rPr>
          <w:sz w:val="28"/>
        </w:rPr>
        <w:t>Smachilo</w:t>
      </w:r>
      <w:proofErr w:type="spellEnd"/>
      <w:r w:rsidRPr="00510E46">
        <w:rPr>
          <w:sz w:val="28"/>
        </w:rPr>
        <w:t xml:space="preserve"> O.M., </w:t>
      </w:r>
      <w:proofErr w:type="spellStart"/>
      <w:r w:rsidRPr="00510E46">
        <w:rPr>
          <w:sz w:val="28"/>
        </w:rPr>
        <w:t>Pashko</w:t>
      </w:r>
      <w:proofErr w:type="spellEnd"/>
      <w:r w:rsidRPr="00510E46">
        <w:rPr>
          <w:sz w:val="28"/>
        </w:rPr>
        <w:t xml:space="preserve"> K.O., </w:t>
      </w:r>
      <w:proofErr w:type="spellStart"/>
      <w:r w:rsidRPr="00510E46">
        <w:rPr>
          <w:sz w:val="28"/>
        </w:rPr>
        <w:t>Fedoriv</w:t>
      </w:r>
      <w:proofErr w:type="spellEnd"/>
      <w:r w:rsidRPr="00510E46">
        <w:rPr>
          <w:sz w:val="28"/>
        </w:rPr>
        <w:t xml:space="preserve"> O. .E., </w:t>
      </w:r>
      <w:proofErr w:type="spellStart"/>
      <w:r w:rsidRPr="00510E46">
        <w:rPr>
          <w:sz w:val="28"/>
        </w:rPr>
        <w:t>Kopach</w:t>
      </w:r>
      <w:proofErr w:type="spellEnd"/>
      <w:r w:rsidRPr="00510E46">
        <w:rPr>
          <w:sz w:val="28"/>
        </w:rPr>
        <w:t xml:space="preserve"> O.E.</w:t>
      </w:r>
    </w:p>
    <w:p w:rsidR="00510E46" w:rsidRPr="0002220F" w:rsidRDefault="00510E46" w:rsidP="00510E46">
      <w:pPr>
        <w:jc w:val="both"/>
        <w:rPr>
          <w:i/>
          <w:sz w:val="28"/>
        </w:rPr>
      </w:pPr>
      <w:r w:rsidRPr="0002220F">
        <w:rPr>
          <w:i/>
          <w:sz w:val="28"/>
        </w:rPr>
        <w:t>Тернопільський</w:t>
      </w:r>
      <w:r w:rsidRPr="0002220F">
        <w:rPr>
          <w:i/>
          <w:spacing w:val="-6"/>
          <w:sz w:val="28"/>
        </w:rPr>
        <w:t xml:space="preserve"> </w:t>
      </w:r>
      <w:r w:rsidRPr="0002220F">
        <w:rPr>
          <w:i/>
          <w:sz w:val="28"/>
        </w:rPr>
        <w:t>національний</w:t>
      </w:r>
      <w:r w:rsidRPr="0002220F">
        <w:rPr>
          <w:i/>
          <w:spacing w:val="-6"/>
          <w:sz w:val="28"/>
        </w:rPr>
        <w:t xml:space="preserve"> </w:t>
      </w:r>
      <w:r w:rsidRPr="0002220F">
        <w:rPr>
          <w:i/>
          <w:sz w:val="28"/>
        </w:rPr>
        <w:t>медичний</w:t>
      </w:r>
      <w:r w:rsidRPr="0002220F">
        <w:rPr>
          <w:i/>
          <w:spacing w:val="-6"/>
          <w:sz w:val="28"/>
        </w:rPr>
        <w:t xml:space="preserve"> </w:t>
      </w:r>
      <w:r w:rsidRPr="0002220F">
        <w:rPr>
          <w:i/>
          <w:sz w:val="28"/>
        </w:rPr>
        <w:t>університет</w:t>
      </w:r>
      <w:r w:rsidRPr="0002220F">
        <w:rPr>
          <w:i/>
          <w:spacing w:val="-5"/>
          <w:sz w:val="28"/>
        </w:rPr>
        <w:t xml:space="preserve"> </w:t>
      </w:r>
      <w:r w:rsidRPr="0002220F">
        <w:rPr>
          <w:i/>
          <w:sz w:val="28"/>
        </w:rPr>
        <w:t>ім.</w:t>
      </w:r>
      <w:r w:rsidRPr="0002220F">
        <w:rPr>
          <w:i/>
          <w:spacing w:val="-5"/>
          <w:sz w:val="28"/>
        </w:rPr>
        <w:t xml:space="preserve"> </w:t>
      </w:r>
      <w:r w:rsidRPr="0002220F">
        <w:rPr>
          <w:i/>
          <w:sz w:val="28"/>
        </w:rPr>
        <w:t>І.Я</w:t>
      </w:r>
      <w:r w:rsidRPr="0002220F">
        <w:rPr>
          <w:i/>
          <w:spacing w:val="-6"/>
          <w:sz w:val="28"/>
        </w:rPr>
        <w:t xml:space="preserve"> </w:t>
      </w:r>
      <w:r w:rsidRPr="0002220F">
        <w:rPr>
          <w:i/>
          <w:sz w:val="28"/>
        </w:rPr>
        <w:t>Горбачевського</w:t>
      </w:r>
      <w:r w:rsidRPr="0002220F">
        <w:rPr>
          <w:i/>
          <w:spacing w:val="-67"/>
          <w:sz w:val="28"/>
        </w:rPr>
        <w:t xml:space="preserve"> </w:t>
      </w:r>
      <w:r w:rsidRPr="0002220F">
        <w:rPr>
          <w:i/>
          <w:sz w:val="28"/>
        </w:rPr>
        <w:t>МОЗ</w:t>
      </w:r>
      <w:r w:rsidRPr="0002220F">
        <w:rPr>
          <w:i/>
          <w:spacing w:val="2"/>
          <w:sz w:val="28"/>
        </w:rPr>
        <w:t xml:space="preserve"> </w:t>
      </w:r>
      <w:r w:rsidRPr="0002220F">
        <w:rPr>
          <w:i/>
          <w:sz w:val="28"/>
        </w:rPr>
        <w:t>України</w:t>
      </w:r>
    </w:p>
    <w:p w:rsidR="00510E46" w:rsidRPr="00831D6E" w:rsidRDefault="00510E46" w:rsidP="00510E46">
      <w:pPr>
        <w:tabs>
          <w:tab w:val="left" w:pos="1560"/>
        </w:tabs>
        <w:jc w:val="both"/>
        <w:rPr>
          <w:i/>
          <w:sz w:val="28"/>
        </w:rPr>
      </w:pPr>
      <w:r w:rsidRPr="0069009C">
        <w:rPr>
          <w:bCs/>
          <w:i/>
          <w:sz w:val="28"/>
          <w:szCs w:val="28"/>
        </w:rPr>
        <w:t xml:space="preserve">I. </w:t>
      </w:r>
      <w:proofErr w:type="spellStart"/>
      <w:r w:rsidRPr="0069009C">
        <w:rPr>
          <w:bCs/>
          <w:i/>
          <w:sz w:val="28"/>
          <w:szCs w:val="28"/>
        </w:rPr>
        <w:t>Horbachevsky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Ternopil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National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Medical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University</w:t>
      </w:r>
      <w:proofErr w:type="spellEnd"/>
    </w:p>
    <w:p w:rsidR="00510E46" w:rsidRPr="00433BF3" w:rsidRDefault="00510E46" w:rsidP="00510E46">
      <w:pPr>
        <w:jc w:val="both"/>
        <w:rPr>
          <w:rFonts w:eastAsiaTheme="minorHAnsi"/>
          <w:sz w:val="28"/>
          <w:szCs w:val="28"/>
        </w:rPr>
      </w:pPr>
    </w:p>
    <w:p w:rsidR="00510E46" w:rsidRDefault="003D062B" w:rsidP="003D062B">
      <w:pPr>
        <w:jc w:val="both"/>
        <w:rPr>
          <w:b/>
          <w:sz w:val="28"/>
        </w:rPr>
      </w:pPr>
      <w:r w:rsidRPr="003D062B">
        <w:rPr>
          <w:b/>
          <w:sz w:val="28"/>
        </w:rPr>
        <w:t>ВПЛИВ ЧИННИКІВ НАВКОЛИШНЬОГО СЕРЕДОВИЩА НА УМОВИ ПРАЦІ ПРАЦІВНИКІВ АПТЕК</w:t>
      </w:r>
    </w:p>
    <w:p w:rsidR="003D062B" w:rsidRDefault="003D062B" w:rsidP="003D062B">
      <w:pPr>
        <w:jc w:val="both"/>
        <w:rPr>
          <w:b/>
          <w:sz w:val="28"/>
        </w:rPr>
      </w:pPr>
      <w:r w:rsidRPr="003D062B">
        <w:rPr>
          <w:b/>
          <w:sz w:val="28"/>
        </w:rPr>
        <w:t>THE INFLUENCE OF ENVIRONMENTAL FACTORS ON THE WORKING CONDITIONS OF PHARMACY EMPLOYEES</w:t>
      </w:r>
    </w:p>
    <w:p w:rsidR="003D062B" w:rsidRPr="00B2474C" w:rsidRDefault="003D062B" w:rsidP="003D062B">
      <w:pPr>
        <w:jc w:val="both"/>
        <w:rPr>
          <w:sz w:val="28"/>
        </w:rPr>
      </w:pPr>
      <w:r>
        <w:rPr>
          <w:b/>
          <w:sz w:val="28"/>
        </w:rPr>
        <w:t xml:space="preserve">доц. </w:t>
      </w:r>
      <w:r w:rsidRPr="002D2AC0">
        <w:rPr>
          <w:b/>
          <w:sz w:val="28"/>
        </w:rPr>
        <w:t>Пашко К.О.,</w:t>
      </w:r>
      <w:r w:rsidRPr="00B2474C">
        <w:rPr>
          <w:sz w:val="28"/>
        </w:rPr>
        <w:t xml:space="preserve"> </w:t>
      </w:r>
      <w:proofErr w:type="spellStart"/>
      <w:r w:rsidRPr="00B2474C">
        <w:rPr>
          <w:sz w:val="28"/>
        </w:rPr>
        <w:t>Карпишин</w:t>
      </w:r>
      <w:proofErr w:type="spellEnd"/>
      <w:r w:rsidRPr="00B2474C">
        <w:rPr>
          <w:sz w:val="28"/>
        </w:rPr>
        <w:t xml:space="preserve"> І. М.</w:t>
      </w:r>
    </w:p>
    <w:p w:rsidR="003D062B" w:rsidRDefault="003D062B" w:rsidP="003D062B">
      <w:pPr>
        <w:jc w:val="both"/>
        <w:rPr>
          <w:sz w:val="28"/>
          <w:lang w:val="en-US"/>
        </w:rPr>
      </w:pPr>
      <w:r>
        <w:rPr>
          <w:b/>
          <w:sz w:val="28"/>
          <w:lang w:val="en-US"/>
        </w:rPr>
        <w:t xml:space="preserve">ass. prof. </w:t>
      </w:r>
      <w:r w:rsidRPr="003D062B">
        <w:rPr>
          <w:b/>
          <w:sz w:val="28"/>
          <w:lang w:val="en-US"/>
        </w:rPr>
        <w:t xml:space="preserve">K. O. </w:t>
      </w:r>
      <w:proofErr w:type="spellStart"/>
      <w:r w:rsidRPr="003D062B">
        <w:rPr>
          <w:b/>
          <w:sz w:val="28"/>
          <w:lang w:val="en-US"/>
        </w:rPr>
        <w:t>Pashko</w:t>
      </w:r>
      <w:proofErr w:type="spellEnd"/>
      <w:r w:rsidRPr="003D062B">
        <w:rPr>
          <w:b/>
          <w:sz w:val="28"/>
          <w:lang w:val="en-US"/>
        </w:rPr>
        <w:t xml:space="preserve">, </w:t>
      </w:r>
      <w:r w:rsidRPr="003D062B">
        <w:rPr>
          <w:sz w:val="28"/>
          <w:lang w:val="en-US"/>
        </w:rPr>
        <w:t xml:space="preserve">I. M. </w:t>
      </w:r>
      <w:proofErr w:type="spellStart"/>
      <w:r w:rsidRPr="003D062B">
        <w:rPr>
          <w:sz w:val="28"/>
          <w:lang w:val="en-US"/>
        </w:rPr>
        <w:t>Karpyshin</w:t>
      </w:r>
      <w:proofErr w:type="spellEnd"/>
    </w:p>
    <w:p w:rsidR="003D062B" w:rsidRPr="0002220F" w:rsidRDefault="003D062B" w:rsidP="003D062B">
      <w:pPr>
        <w:jc w:val="both"/>
        <w:rPr>
          <w:i/>
          <w:sz w:val="28"/>
        </w:rPr>
      </w:pPr>
      <w:r w:rsidRPr="0002220F">
        <w:rPr>
          <w:i/>
          <w:sz w:val="28"/>
        </w:rPr>
        <w:t>Тернопільський</w:t>
      </w:r>
      <w:r w:rsidRPr="0002220F">
        <w:rPr>
          <w:i/>
          <w:spacing w:val="-6"/>
          <w:sz w:val="28"/>
        </w:rPr>
        <w:t xml:space="preserve"> </w:t>
      </w:r>
      <w:r w:rsidRPr="0002220F">
        <w:rPr>
          <w:i/>
          <w:sz w:val="28"/>
        </w:rPr>
        <w:t>національний</w:t>
      </w:r>
      <w:r w:rsidRPr="0002220F">
        <w:rPr>
          <w:i/>
          <w:spacing w:val="-6"/>
          <w:sz w:val="28"/>
        </w:rPr>
        <w:t xml:space="preserve"> </w:t>
      </w:r>
      <w:r w:rsidRPr="0002220F">
        <w:rPr>
          <w:i/>
          <w:sz w:val="28"/>
        </w:rPr>
        <w:t>медичний</w:t>
      </w:r>
      <w:r w:rsidRPr="0002220F">
        <w:rPr>
          <w:i/>
          <w:spacing w:val="-6"/>
          <w:sz w:val="28"/>
        </w:rPr>
        <w:t xml:space="preserve"> </w:t>
      </w:r>
      <w:r w:rsidRPr="0002220F">
        <w:rPr>
          <w:i/>
          <w:sz w:val="28"/>
        </w:rPr>
        <w:t>університет</w:t>
      </w:r>
      <w:r w:rsidRPr="0002220F">
        <w:rPr>
          <w:i/>
          <w:spacing w:val="-5"/>
          <w:sz w:val="28"/>
        </w:rPr>
        <w:t xml:space="preserve"> </w:t>
      </w:r>
      <w:r w:rsidRPr="0002220F">
        <w:rPr>
          <w:i/>
          <w:sz w:val="28"/>
        </w:rPr>
        <w:t>ім.</w:t>
      </w:r>
      <w:r w:rsidRPr="0002220F">
        <w:rPr>
          <w:i/>
          <w:spacing w:val="-5"/>
          <w:sz w:val="28"/>
        </w:rPr>
        <w:t xml:space="preserve"> </w:t>
      </w:r>
      <w:r w:rsidRPr="0002220F">
        <w:rPr>
          <w:i/>
          <w:sz w:val="28"/>
        </w:rPr>
        <w:t>І.Я</w:t>
      </w:r>
      <w:r w:rsidRPr="0002220F">
        <w:rPr>
          <w:i/>
          <w:spacing w:val="-6"/>
          <w:sz w:val="28"/>
        </w:rPr>
        <w:t xml:space="preserve"> </w:t>
      </w:r>
      <w:r w:rsidRPr="0002220F">
        <w:rPr>
          <w:i/>
          <w:sz w:val="28"/>
        </w:rPr>
        <w:t>Горбачевського</w:t>
      </w:r>
      <w:r w:rsidRPr="0002220F">
        <w:rPr>
          <w:i/>
          <w:spacing w:val="-67"/>
          <w:sz w:val="28"/>
        </w:rPr>
        <w:t xml:space="preserve"> </w:t>
      </w:r>
      <w:r w:rsidRPr="0002220F">
        <w:rPr>
          <w:i/>
          <w:sz w:val="28"/>
        </w:rPr>
        <w:t>МОЗ</w:t>
      </w:r>
      <w:r w:rsidRPr="0002220F">
        <w:rPr>
          <w:i/>
          <w:spacing w:val="2"/>
          <w:sz w:val="28"/>
        </w:rPr>
        <w:t xml:space="preserve"> </w:t>
      </w:r>
      <w:r w:rsidRPr="0002220F">
        <w:rPr>
          <w:i/>
          <w:sz w:val="28"/>
        </w:rPr>
        <w:t>України</w:t>
      </w:r>
    </w:p>
    <w:p w:rsidR="003D062B" w:rsidRPr="00831D6E" w:rsidRDefault="003D062B" w:rsidP="003D062B">
      <w:pPr>
        <w:tabs>
          <w:tab w:val="left" w:pos="1560"/>
        </w:tabs>
        <w:jc w:val="both"/>
        <w:rPr>
          <w:i/>
          <w:sz w:val="28"/>
        </w:rPr>
      </w:pPr>
      <w:r w:rsidRPr="0069009C">
        <w:rPr>
          <w:bCs/>
          <w:i/>
          <w:sz w:val="28"/>
          <w:szCs w:val="28"/>
        </w:rPr>
        <w:t xml:space="preserve">I. </w:t>
      </w:r>
      <w:proofErr w:type="spellStart"/>
      <w:r w:rsidRPr="0069009C">
        <w:rPr>
          <w:bCs/>
          <w:i/>
          <w:sz w:val="28"/>
          <w:szCs w:val="28"/>
        </w:rPr>
        <w:t>Horbachevsky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Ternopil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National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Medical</w:t>
      </w:r>
      <w:proofErr w:type="spellEnd"/>
      <w:r w:rsidRPr="0069009C">
        <w:rPr>
          <w:bCs/>
          <w:i/>
          <w:sz w:val="28"/>
          <w:szCs w:val="28"/>
        </w:rPr>
        <w:t xml:space="preserve"> </w:t>
      </w:r>
      <w:proofErr w:type="spellStart"/>
      <w:r w:rsidRPr="0069009C">
        <w:rPr>
          <w:bCs/>
          <w:i/>
          <w:sz w:val="28"/>
          <w:szCs w:val="28"/>
        </w:rPr>
        <w:t>University</w:t>
      </w:r>
      <w:proofErr w:type="spellEnd"/>
    </w:p>
    <w:p w:rsidR="003D062B" w:rsidRPr="003D062B" w:rsidRDefault="003D062B" w:rsidP="002413E8">
      <w:pPr>
        <w:jc w:val="both"/>
        <w:rPr>
          <w:sz w:val="28"/>
          <w:lang w:val="en-US"/>
        </w:rPr>
      </w:pPr>
    </w:p>
    <w:p w:rsidR="009B7B13" w:rsidRDefault="009B7B13" w:rsidP="00CA1D13">
      <w:pPr>
        <w:pStyle w:val="a3"/>
        <w:jc w:val="right"/>
      </w:pPr>
    </w:p>
    <w:p w:rsidR="00B35653" w:rsidRDefault="00B6380D" w:rsidP="00CA1D13">
      <w:pPr>
        <w:pStyle w:val="a3"/>
        <w:jc w:val="center"/>
      </w:pPr>
      <w:r>
        <w:t>ОБГОВОРЕННЯ</w:t>
      </w:r>
      <w:r>
        <w:rPr>
          <w:spacing w:val="-6"/>
        </w:rPr>
        <w:t xml:space="preserve"> </w:t>
      </w:r>
      <w:r>
        <w:t>ДОПОВІДЕЙ</w:t>
      </w:r>
    </w:p>
    <w:p w:rsidR="00462254" w:rsidRPr="00532195" w:rsidRDefault="00462254" w:rsidP="00462254">
      <w:pPr>
        <w:adjustRightInd w:val="0"/>
        <w:jc w:val="center"/>
        <w:rPr>
          <w:rFonts w:eastAsia="TimesNewRoman,Bold"/>
          <w:b/>
          <w:bCs/>
          <w:sz w:val="28"/>
          <w:szCs w:val="28"/>
        </w:rPr>
      </w:pPr>
      <w:r w:rsidRPr="00A468A5">
        <w:rPr>
          <w:rFonts w:eastAsia="TimesNewRoman,Bold"/>
          <w:b/>
          <w:bCs/>
          <w:sz w:val="28"/>
          <w:szCs w:val="28"/>
          <w:lang w:val="en-US"/>
        </w:rPr>
        <w:t>DISCUSSION</w:t>
      </w:r>
      <w:r w:rsidRPr="00532195">
        <w:rPr>
          <w:rFonts w:eastAsia="TimesNewRoman,Bold"/>
          <w:b/>
          <w:bCs/>
          <w:sz w:val="28"/>
          <w:szCs w:val="28"/>
        </w:rPr>
        <w:t xml:space="preserve"> </w:t>
      </w:r>
      <w:r w:rsidRPr="00A468A5">
        <w:rPr>
          <w:rFonts w:eastAsia="TimesNewRoman,Bold"/>
          <w:b/>
          <w:bCs/>
          <w:sz w:val="28"/>
          <w:szCs w:val="28"/>
          <w:lang w:val="en-US"/>
        </w:rPr>
        <w:t>OF</w:t>
      </w:r>
      <w:r w:rsidRPr="00532195">
        <w:rPr>
          <w:rFonts w:eastAsia="TimesNewRoman,Bold"/>
          <w:b/>
          <w:bCs/>
          <w:sz w:val="28"/>
          <w:szCs w:val="28"/>
        </w:rPr>
        <w:t xml:space="preserve"> </w:t>
      </w:r>
      <w:r w:rsidRPr="00A468A5">
        <w:rPr>
          <w:rFonts w:eastAsia="TimesNewRoman,Bold"/>
          <w:b/>
          <w:bCs/>
          <w:sz w:val="28"/>
          <w:szCs w:val="28"/>
          <w:lang w:val="en-US"/>
        </w:rPr>
        <w:t>REPORTS</w:t>
      </w:r>
    </w:p>
    <w:p w:rsidR="00462254" w:rsidRDefault="00462254" w:rsidP="00CA1D13">
      <w:pPr>
        <w:pStyle w:val="a3"/>
        <w:jc w:val="center"/>
      </w:pPr>
    </w:p>
    <w:p w:rsidR="00B35653" w:rsidRDefault="00B35653" w:rsidP="00CA1D13">
      <w:pPr>
        <w:jc w:val="center"/>
        <w:sectPr w:rsidR="00B35653">
          <w:pgSz w:w="11910" w:h="16840"/>
          <w:pgMar w:top="760" w:right="740" w:bottom="280" w:left="1300" w:header="708" w:footer="708" w:gutter="0"/>
          <w:cols w:space="720"/>
        </w:sectPr>
      </w:pPr>
    </w:p>
    <w:p w:rsidR="00B35653" w:rsidRPr="00A82F26" w:rsidRDefault="00B6380D" w:rsidP="00CA1D13">
      <w:pPr>
        <w:pStyle w:val="a3"/>
        <w:jc w:val="center"/>
      </w:pPr>
      <w:r w:rsidRPr="00A82F26">
        <w:t>СЕКЦІЙНЕ</w:t>
      </w:r>
      <w:r w:rsidRPr="00A82F26">
        <w:rPr>
          <w:spacing w:val="-8"/>
        </w:rPr>
        <w:t xml:space="preserve"> </w:t>
      </w:r>
      <w:r w:rsidRPr="00A82F26">
        <w:t>ЗАСІДАННЯ</w:t>
      </w:r>
    </w:p>
    <w:p w:rsidR="00B35653" w:rsidRDefault="00534FB6" w:rsidP="00CA1D13">
      <w:pPr>
        <w:tabs>
          <w:tab w:val="left" w:pos="3925"/>
        </w:tabs>
        <w:jc w:val="center"/>
        <w:rPr>
          <w:b/>
          <w:sz w:val="28"/>
        </w:rPr>
      </w:pPr>
      <w:bookmarkStart w:id="1" w:name="24_квітня_2021_року"/>
      <w:bookmarkEnd w:id="1"/>
      <w:r>
        <w:rPr>
          <w:b/>
          <w:sz w:val="28"/>
        </w:rPr>
        <w:t>27</w:t>
      </w:r>
      <w:r w:rsidR="00CA1D13" w:rsidRPr="00A82F26">
        <w:rPr>
          <w:b/>
          <w:sz w:val="28"/>
        </w:rPr>
        <w:t xml:space="preserve"> </w:t>
      </w:r>
      <w:r w:rsidR="00B6380D" w:rsidRPr="00A82F26">
        <w:rPr>
          <w:b/>
          <w:sz w:val="28"/>
        </w:rPr>
        <w:t>квітня</w:t>
      </w:r>
      <w:r w:rsidR="00B6380D" w:rsidRPr="00A82F26">
        <w:rPr>
          <w:b/>
          <w:spacing w:val="-8"/>
          <w:sz w:val="28"/>
        </w:rPr>
        <w:t xml:space="preserve"> </w:t>
      </w:r>
      <w:r w:rsidR="00B6380D" w:rsidRPr="00A82F26">
        <w:rPr>
          <w:b/>
          <w:sz w:val="28"/>
        </w:rPr>
        <w:t>202</w:t>
      </w:r>
      <w:r>
        <w:rPr>
          <w:b/>
          <w:sz w:val="28"/>
        </w:rPr>
        <w:t>4</w:t>
      </w:r>
      <w:r w:rsidR="00AC26F8" w:rsidRPr="00A82F26">
        <w:rPr>
          <w:b/>
          <w:sz w:val="28"/>
        </w:rPr>
        <w:t xml:space="preserve"> </w:t>
      </w:r>
      <w:r w:rsidR="00B6380D" w:rsidRPr="00A82F26">
        <w:rPr>
          <w:b/>
          <w:sz w:val="28"/>
        </w:rPr>
        <w:t>року</w:t>
      </w:r>
    </w:p>
    <w:p w:rsidR="00C60AD9" w:rsidRPr="00A82F26" w:rsidRDefault="00C60AD9" w:rsidP="00CA1D13">
      <w:pPr>
        <w:tabs>
          <w:tab w:val="left" w:pos="3925"/>
        </w:tabs>
        <w:jc w:val="center"/>
        <w:rPr>
          <w:b/>
          <w:sz w:val="28"/>
        </w:rPr>
      </w:pPr>
    </w:p>
    <w:p w:rsidR="00C60AD9" w:rsidRPr="008439E9" w:rsidRDefault="00C60AD9" w:rsidP="00C60AD9">
      <w:pPr>
        <w:adjustRightInd w:val="0"/>
        <w:jc w:val="center"/>
        <w:rPr>
          <w:b/>
          <w:bCs/>
          <w:color w:val="000000"/>
          <w:sz w:val="28"/>
          <w:szCs w:val="28"/>
        </w:rPr>
      </w:pPr>
      <w:r w:rsidRPr="008439E9">
        <w:rPr>
          <w:b/>
          <w:bCs/>
          <w:color w:val="000000"/>
          <w:sz w:val="28"/>
          <w:szCs w:val="28"/>
        </w:rPr>
        <w:t>SECTIONAL MEETING</w:t>
      </w:r>
    </w:p>
    <w:p w:rsidR="00C60AD9" w:rsidRPr="008439E9" w:rsidRDefault="00534FB6" w:rsidP="00C60AD9">
      <w:pPr>
        <w:adjustRightInd w:val="0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April</w:t>
      </w:r>
      <w:proofErr w:type="spellEnd"/>
      <w:r>
        <w:rPr>
          <w:b/>
          <w:bCs/>
          <w:color w:val="000000"/>
          <w:sz w:val="28"/>
          <w:szCs w:val="28"/>
        </w:rPr>
        <w:t xml:space="preserve"> 27, 2024</w:t>
      </w:r>
    </w:p>
    <w:p w:rsidR="00445A59" w:rsidRPr="00A82F26" w:rsidRDefault="00445A59" w:rsidP="00CA1D13">
      <w:pPr>
        <w:pStyle w:val="a5"/>
        <w:tabs>
          <w:tab w:val="left" w:pos="3925"/>
        </w:tabs>
        <w:spacing w:line="240" w:lineRule="auto"/>
        <w:ind w:left="0" w:firstLine="0"/>
        <w:rPr>
          <w:b/>
          <w:sz w:val="28"/>
        </w:rPr>
      </w:pPr>
    </w:p>
    <w:p w:rsidR="00B35653" w:rsidRDefault="00B6380D" w:rsidP="002413E8">
      <w:pPr>
        <w:jc w:val="both"/>
        <w:rPr>
          <w:sz w:val="28"/>
        </w:rPr>
      </w:pPr>
      <w:r w:rsidRPr="00A82F26">
        <w:rPr>
          <w:b/>
          <w:sz w:val="28"/>
        </w:rPr>
        <w:t>Головуючі:</w:t>
      </w:r>
      <w:r w:rsidRPr="00A82F26">
        <w:rPr>
          <w:b/>
          <w:spacing w:val="-6"/>
          <w:sz w:val="28"/>
        </w:rPr>
        <w:t xml:space="preserve"> </w:t>
      </w:r>
      <w:r w:rsidRPr="00A82F26">
        <w:rPr>
          <w:sz w:val="28"/>
        </w:rPr>
        <w:t>проф.</w:t>
      </w:r>
      <w:r w:rsidRPr="00A82F26">
        <w:rPr>
          <w:spacing w:val="-1"/>
          <w:sz w:val="28"/>
        </w:rPr>
        <w:t xml:space="preserve"> </w:t>
      </w:r>
      <w:r w:rsidRPr="00A82F26">
        <w:rPr>
          <w:sz w:val="28"/>
        </w:rPr>
        <w:t>С.</w:t>
      </w:r>
      <w:r w:rsidRPr="00A82F26">
        <w:rPr>
          <w:spacing w:val="-2"/>
          <w:sz w:val="28"/>
        </w:rPr>
        <w:t xml:space="preserve"> </w:t>
      </w:r>
      <w:r w:rsidRPr="00A82F26">
        <w:rPr>
          <w:sz w:val="28"/>
        </w:rPr>
        <w:t>І.</w:t>
      </w:r>
      <w:r w:rsidRPr="00A82F26">
        <w:rPr>
          <w:spacing w:val="-2"/>
          <w:sz w:val="28"/>
        </w:rPr>
        <w:t xml:space="preserve"> </w:t>
      </w:r>
      <w:proofErr w:type="spellStart"/>
      <w:r w:rsidRPr="00A82F26">
        <w:rPr>
          <w:sz w:val="28"/>
        </w:rPr>
        <w:t>Климнюк</w:t>
      </w:r>
      <w:proofErr w:type="spellEnd"/>
      <w:r w:rsidRPr="00A82F26">
        <w:rPr>
          <w:sz w:val="28"/>
        </w:rPr>
        <w:t>,</w:t>
      </w:r>
      <w:r w:rsidRPr="00A82F26">
        <w:rPr>
          <w:spacing w:val="-3"/>
          <w:sz w:val="28"/>
        </w:rPr>
        <w:t xml:space="preserve"> </w:t>
      </w:r>
      <w:r w:rsidRPr="00A82F26">
        <w:rPr>
          <w:sz w:val="28"/>
        </w:rPr>
        <w:t>доц.</w:t>
      </w:r>
      <w:r w:rsidRPr="00A82F26">
        <w:rPr>
          <w:spacing w:val="-6"/>
          <w:sz w:val="28"/>
        </w:rPr>
        <w:t xml:space="preserve"> </w:t>
      </w:r>
      <w:r w:rsidRPr="00A82F26">
        <w:rPr>
          <w:sz w:val="28"/>
        </w:rPr>
        <w:t>Н.</w:t>
      </w:r>
      <w:r w:rsidRPr="00A82F26">
        <w:rPr>
          <w:spacing w:val="-2"/>
          <w:sz w:val="28"/>
        </w:rPr>
        <w:t xml:space="preserve"> </w:t>
      </w:r>
      <w:r w:rsidRPr="00A82F26">
        <w:rPr>
          <w:sz w:val="28"/>
        </w:rPr>
        <w:t>І.</w:t>
      </w:r>
      <w:r w:rsidRPr="00A82F26">
        <w:rPr>
          <w:spacing w:val="-2"/>
          <w:sz w:val="28"/>
        </w:rPr>
        <w:t xml:space="preserve"> </w:t>
      </w:r>
      <w:r w:rsidRPr="00A82F26">
        <w:rPr>
          <w:sz w:val="28"/>
        </w:rPr>
        <w:t>Ткачук.</w:t>
      </w:r>
    </w:p>
    <w:p w:rsidR="00C60AD9" w:rsidRDefault="00C60AD9" w:rsidP="002413E8">
      <w:pPr>
        <w:adjustRightInd w:val="0"/>
        <w:jc w:val="both"/>
        <w:rPr>
          <w:bCs/>
          <w:color w:val="000000"/>
          <w:sz w:val="28"/>
          <w:szCs w:val="28"/>
        </w:rPr>
      </w:pPr>
      <w:proofErr w:type="spellStart"/>
      <w:r w:rsidRPr="008439E9">
        <w:rPr>
          <w:b/>
          <w:bCs/>
          <w:color w:val="000000"/>
          <w:sz w:val="28"/>
          <w:szCs w:val="28"/>
        </w:rPr>
        <w:t>Presiding</w:t>
      </w:r>
      <w:proofErr w:type="spellEnd"/>
      <w:r w:rsidRPr="008439E9"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Pr="008439E9">
        <w:rPr>
          <w:bCs/>
          <w:color w:val="000000"/>
          <w:sz w:val="28"/>
          <w:szCs w:val="28"/>
        </w:rPr>
        <w:t>prof</w:t>
      </w:r>
      <w:proofErr w:type="spellEnd"/>
      <w:r w:rsidRPr="008439E9">
        <w:rPr>
          <w:bCs/>
          <w:color w:val="000000"/>
          <w:sz w:val="28"/>
          <w:szCs w:val="28"/>
        </w:rPr>
        <w:t xml:space="preserve">. </w:t>
      </w:r>
      <w:proofErr w:type="spellStart"/>
      <w:r w:rsidRPr="008E2583">
        <w:rPr>
          <w:bCs/>
          <w:color w:val="000000"/>
          <w:sz w:val="28"/>
          <w:szCs w:val="28"/>
        </w:rPr>
        <w:t>Klymniuk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r>
        <w:rPr>
          <w:bCs/>
          <w:color w:val="000000"/>
          <w:sz w:val="28"/>
          <w:szCs w:val="28"/>
        </w:rPr>
        <w:t>S.</w:t>
      </w:r>
      <w:r>
        <w:rPr>
          <w:bCs/>
          <w:color w:val="000000"/>
          <w:sz w:val="28"/>
          <w:szCs w:val="28"/>
          <w:lang w:val="en-US"/>
        </w:rPr>
        <w:t> </w:t>
      </w:r>
      <w:r w:rsidRPr="008E2583">
        <w:rPr>
          <w:bCs/>
          <w:color w:val="000000"/>
          <w:sz w:val="28"/>
          <w:szCs w:val="28"/>
        </w:rPr>
        <w:t xml:space="preserve">I., </w:t>
      </w:r>
      <w:proofErr w:type="spellStart"/>
      <w:r w:rsidRPr="008439E9">
        <w:rPr>
          <w:bCs/>
          <w:color w:val="000000"/>
          <w:sz w:val="28"/>
          <w:szCs w:val="28"/>
        </w:rPr>
        <w:t>Assoc</w:t>
      </w:r>
      <w:proofErr w:type="spellEnd"/>
      <w:r w:rsidRPr="008439E9">
        <w:rPr>
          <w:bCs/>
          <w:color w:val="000000"/>
          <w:sz w:val="28"/>
          <w:szCs w:val="28"/>
        </w:rPr>
        <w:t xml:space="preserve">. </w:t>
      </w:r>
      <w:proofErr w:type="spellStart"/>
      <w:r>
        <w:rPr>
          <w:bCs/>
          <w:color w:val="000000"/>
          <w:sz w:val="28"/>
          <w:szCs w:val="28"/>
        </w:rPr>
        <w:t>prof</w:t>
      </w:r>
      <w:proofErr w:type="spellEnd"/>
      <w:r w:rsidRPr="008E2583">
        <w:rPr>
          <w:bCs/>
          <w:color w:val="000000"/>
          <w:sz w:val="28"/>
          <w:szCs w:val="28"/>
        </w:rPr>
        <w:t xml:space="preserve">. </w:t>
      </w:r>
      <w:proofErr w:type="spellStart"/>
      <w:r w:rsidRPr="008E2583">
        <w:rPr>
          <w:bCs/>
          <w:color w:val="000000"/>
          <w:sz w:val="28"/>
          <w:szCs w:val="28"/>
        </w:rPr>
        <w:t>Tkachuk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r>
        <w:rPr>
          <w:bCs/>
          <w:color w:val="000000"/>
          <w:sz w:val="28"/>
          <w:szCs w:val="28"/>
        </w:rPr>
        <w:t>N.</w:t>
      </w:r>
      <w:r>
        <w:rPr>
          <w:bCs/>
          <w:color w:val="000000"/>
          <w:sz w:val="28"/>
          <w:szCs w:val="28"/>
          <w:lang w:val="en-US"/>
        </w:rPr>
        <w:t> </w:t>
      </w:r>
      <w:r w:rsidRPr="008E2583">
        <w:rPr>
          <w:bCs/>
          <w:color w:val="000000"/>
          <w:sz w:val="28"/>
          <w:szCs w:val="28"/>
        </w:rPr>
        <w:t>I.</w:t>
      </w:r>
    </w:p>
    <w:p w:rsidR="00C60AD9" w:rsidRPr="00A82F26" w:rsidRDefault="00C60AD9" w:rsidP="002413E8">
      <w:pPr>
        <w:jc w:val="both"/>
        <w:rPr>
          <w:sz w:val="28"/>
        </w:rPr>
      </w:pPr>
    </w:p>
    <w:p w:rsidR="001366F3" w:rsidRDefault="00F27B1A" w:rsidP="002413E8">
      <w:pPr>
        <w:jc w:val="both"/>
        <w:rPr>
          <w:b/>
          <w:bCs/>
          <w:sz w:val="28"/>
          <w:szCs w:val="28"/>
        </w:rPr>
      </w:pPr>
      <w:r w:rsidRPr="00F27B1A">
        <w:rPr>
          <w:b/>
          <w:bCs/>
          <w:sz w:val="28"/>
          <w:szCs w:val="28"/>
        </w:rPr>
        <w:t>ОСОБЛИВОСТІ ЕКОТИПІВ СКАЗУ В УКРАЇНІ У ПЕРІОД АКТИВНИХ БОЙОВИХ ДІЙ</w:t>
      </w:r>
    </w:p>
    <w:p w:rsidR="00D95D9B" w:rsidRPr="00D95D9B" w:rsidRDefault="00F27B1A" w:rsidP="002413E8">
      <w:pPr>
        <w:jc w:val="both"/>
        <w:rPr>
          <w:b/>
          <w:bCs/>
          <w:sz w:val="28"/>
          <w:szCs w:val="28"/>
        </w:rPr>
      </w:pPr>
      <w:r w:rsidRPr="00F27B1A">
        <w:rPr>
          <w:b/>
          <w:bCs/>
          <w:sz w:val="28"/>
          <w:szCs w:val="28"/>
        </w:rPr>
        <w:t>CHARACTERISTICS OF ECOTYPES OF RABIES IN UKRAINE DURING THE PERIOD OF ACTIVE COMBAT ACTIONS</w:t>
      </w:r>
    </w:p>
    <w:p w:rsidR="00D95D9B" w:rsidRPr="00922C79" w:rsidRDefault="00F27B1A" w:rsidP="002413E8">
      <w:pPr>
        <w:jc w:val="both"/>
        <w:rPr>
          <w:sz w:val="28"/>
          <w:szCs w:val="28"/>
        </w:rPr>
      </w:pPr>
      <w:r w:rsidRPr="0073086C">
        <w:rPr>
          <w:color w:val="222222"/>
          <w:sz w:val="28"/>
          <w:szCs w:val="28"/>
          <w:lang w:eastAsia="ru-RU"/>
        </w:rPr>
        <w:t>Виноград Н.О.</w:t>
      </w:r>
    </w:p>
    <w:p w:rsidR="001366F3" w:rsidRPr="00922C79" w:rsidRDefault="00F27B1A" w:rsidP="002413E8">
      <w:pPr>
        <w:jc w:val="both"/>
        <w:rPr>
          <w:sz w:val="28"/>
          <w:szCs w:val="28"/>
        </w:rPr>
      </w:pPr>
      <w:proofErr w:type="spellStart"/>
      <w:r w:rsidRPr="00922C79">
        <w:rPr>
          <w:sz w:val="28"/>
          <w:szCs w:val="28"/>
        </w:rPr>
        <w:t>Vinohrad</w:t>
      </w:r>
      <w:proofErr w:type="spellEnd"/>
      <w:r w:rsidRPr="00922C79">
        <w:rPr>
          <w:sz w:val="28"/>
          <w:szCs w:val="28"/>
        </w:rPr>
        <w:t xml:space="preserve"> N.O.</w:t>
      </w:r>
    </w:p>
    <w:p w:rsidR="00B33329" w:rsidRDefault="00F27B1A" w:rsidP="002413E8">
      <w:pPr>
        <w:jc w:val="both"/>
        <w:rPr>
          <w:i/>
          <w:sz w:val="28"/>
        </w:rPr>
      </w:pPr>
      <w:r w:rsidRPr="00F27B1A">
        <w:rPr>
          <w:i/>
          <w:sz w:val="28"/>
        </w:rPr>
        <w:t>Львівський національний медичний університет імені Данила Галицького</w:t>
      </w:r>
    </w:p>
    <w:p w:rsidR="00BB6FAE" w:rsidRPr="00831D6E" w:rsidRDefault="00F27B1A" w:rsidP="002413E8">
      <w:pPr>
        <w:tabs>
          <w:tab w:val="left" w:pos="1560"/>
        </w:tabs>
        <w:jc w:val="both"/>
        <w:rPr>
          <w:i/>
          <w:sz w:val="28"/>
        </w:rPr>
      </w:pPr>
      <w:proofErr w:type="spellStart"/>
      <w:r w:rsidRPr="00F27B1A">
        <w:rPr>
          <w:bCs/>
          <w:i/>
          <w:sz w:val="28"/>
          <w:szCs w:val="28"/>
        </w:rPr>
        <w:t>Danylo</w:t>
      </w:r>
      <w:proofErr w:type="spellEnd"/>
      <w:r w:rsidRPr="00F27B1A">
        <w:rPr>
          <w:bCs/>
          <w:i/>
          <w:sz w:val="28"/>
          <w:szCs w:val="28"/>
        </w:rPr>
        <w:t xml:space="preserve"> </w:t>
      </w:r>
      <w:proofErr w:type="spellStart"/>
      <w:r w:rsidRPr="00F27B1A">
        <w:rPr>
          <w:bCs/>
          <w:i/>
          <w:sz w:val="28"/>
          <w:szCs w:val="28"/>
        </w:rPr>
        <w:t>Halytsky</w:t>
      </w:r>
      <w:proofErr w:type="spellEnd"/>
      <w:r w:rsidRPr="00F27B1A">
        <w:rPr>
          <w:bCs/>
          <w:i/>
          <w:sz w:val="28"/>
          <w:szCs w:val="28"/>
        </w:rPr>
        <w:t xml:space="preserve"> </w:t>
      </w:r>
      <w:proofErr w:type="spellStart"/>
      <w:r w:rsidRPr="00F27B1A">
        <w:rPr>
          <w:bCs/>
          <w:i/>
          <w:sz w:val="28"/>
          <w:szCs w:val="28"/>
        </w:rPr>
        <w:t>Lviv</w:t>
      </w:r>
      <w:proofErr w:type="spellEnd"/>
      <w:r w:rsidRPr="00F27B1A">
        <w:rPr>
          <w:bCs/>
          <w:i/>
          <w:sz w:val="28"/>
          <w:szCs w:val="28"/>
        </w:rPr>
        <w:t xml:space="preserve"> </w:t>
      </w:r>
      <w:proofErr w:type="spellStart"/>
      <w:r w:rsidRPr="00F27B1A">
        <w:rPr>
          <w:bCs/>
          <w:i/>
          <w:sz w:val="28"/>
          <w:szCs w:val="28"/>
        </w:rPr>
        <w:t>National</w:t>
      </w:r>
      <w:proofErr w:type="spellEnd"/>
      <w:r w:rsidRPr="00F27B1A">
        <w:rPr>
          <w:bCs/>
          <w:i/>
          <w:sz w:val="28"/>
          <w:szCs w:val="28"/>
        </w:rPr>
        <w:t xml:space="preserve"> </w:t>
      </w:r>
      <w:proofErr w:type="spellStart"/>
      <w:r w:rsidRPr="00F27B1A">
        <w:rPr>
          <w:bCs/>
          <w:i/>
          <w:sz w:val="28"/>
          <w:szCs w:val="28"/>
        </w:rPr>
        <w:t>Medical</w:t>
      </w:r>
      <w:proofErr w:type="spellEnd"/>
      <w:r w:rsidRPr="00F27B1A">
        <w:rPr>
          <w:bCs/>
          <w:i/>
          <w:sz w:val="28"/>
          <w:szCs w:val="28"/>
        </w:rPr>
        <w:t xml:space="preserve"> </w:t>
      </w:r>
      <w:proofErr w:type="spellStart"/>
      <w:r w:rsidRPr="00F27B1A">
        <w:rPr>
          <w:bCs/>
          <w:i/>
          <w:sz w:val="28"/>
          <w:szCs w:val="28"/>
        </w:rPr>
        <w:t>University</w:t>
      </w:r>
      <w:proofErr w:type="spellEnd"/>
    </w:p>
    <w:p w:rsidR="00BB6FAE" w:rsidRDefault="00BB6FAE" w:rsidP="002413E8">
      <w:pPr>
        <w:jc w:val="both"/>
        <w:rPr>
          <w:i/>
          <w:sz w:val="28"/>
        </w:rPr>
      </w:pPr>
    </w:p>
    <w:p w:rsidR="001366F3" w:rsidRDefault="002D047B" w:rsidP="002413E8">
      <w:pPr>
        <w:jc w:val="both"/>
        <w:rPr>
          <w:b/>
          <w:sz w:val="28"/>
          <w:szCs w:val="28"/>
          <w:shd w:val="clear" w:color="auto" w:fill="FFFFFF"/>
        </w:rPr>
      </w:pPr>
      <w:r w:rsidRPr="002D047B">
        <w:rPr>
          <w:b/>
          <w:sz w:val="28"/>
          <w:szCs w:val="28"/>
          <w:shd w:val="clear" w:color="auto" w:fill="FFFFFF"/>
        </w:rPr>
        <w:t>ЕКОСИСТЕМНІ ЗМІНИ І ТРАНСМІСИВНІ ІНФЕКЦІЇ НА СУЧАСНОМУ ЕТАПІ</w:t>
      </w:r>
      <w:r w:rsidRPr="001366F3">
        <w:rPr>
          <w:b/>
          <w:sz w:val="28"/>
          <w:szCs w:val="28"/>
          <w:shd w:val="clear" w:color="auto" w:fill="FFFFFF"/>
        </w:rPr>
        <w:t xml:space="preserve"> </w:t>
      </w:r>
    </w:p>
    <w:p w:rsidR="00D95D9B" w:rsidRPr="00D95D9B" w:rsidRDefault="002D047B" w:rsidP="002413E8">
      <w:pPr>
        <w:jc w:val="both"/>
        <w:rPr>
          <w:b/>
          <w:sz w:val="28"/>
          <w:szCs w:val="28"/>
          <w:shd w:val="clear" w:color="auto" w:fill="FFFFFF"/>
        </w:rPr>
      </w:pPr>
      <w:r w:rsidRPr="002D047B">
        <w:rPr>
          <w:b/>
          <w:sz w:val="28"/>
          <w:szCs w:val="28"/>
          <w:shd w:val="clear" w:color="auto" w:fill="FFFFFF"/>
        </w:rPr>
        <w:t>ECOSYSTEM CHANGES AND TRANSMISSIBLE INFECTIONS AT THE PRESENT STAGE</w:t>
      </w:r>
    </w:p>
    <w:p w:rsidR="001366F3" w:rsidRPr="00922C79" w:rsidRDefault="002D047B" w:rsidP="002413E8">
      <w:pPr>
        <w:jc w:val="both"/>
        <w:rPr>
          <w:rStyle w:val="a6"/>
          <w:b w:val="0"/>
          <w:sz w:val="28"/>
          <w:szCs w:val="28"/>
          <w:shd w:val="clear" w:color="auto" w:fill="FFFFFF"/>
        </w:rPr>
      </w:pPr>
      <w:r w:rsidRPr="00922C79">
        <w:rPr>
          <w:rStyle w:val="a6"/>
          <w:b w:val="0"/>
          <w:sz w:val="28"/>
          <w:szCs w:val="28"/>
          <w:shd w:val="clear" w:color="auto" w:fill="FFFFFF"/>
        </w:rPr>
        <w:t>Василишин З.П., Козак Л.П</w:t>
      </w:r>
    </w:p>
    <w:p w:rsidR="00D95D9B" w:rsidRPr="00922C79" w:rsidRDefault="002D047B" w:rsidP="002413E8">
      <w:pPr>
        <w:jc w:val="both"/>
        <w:rPr>
          <w:rStyle w:val="a6"/>
          <w:b w:val="0"/>
          <w:sz w:val="28"/>
          <w:szCs w:val="28"/>
          <w:shd w:val="clear" w:color="auto" w:fill="FFFFFF"/>
        </w:rPr>
      </w:pPr>
      <w:proofErr w:type="spellStart"/>
      <w:r w:rsidRPr="00922C79">
        <w:rPr>
          <w:rStyle w:val="a6"/>
          <w:b w:val="0"/>
          <w:sz w:val="28"/>
          <w:szCs w:val="28"/>
          <w:shd w:val="clear" w:color="auto" w:fill="FFFFFF"/>
        </w:rPr>
        <w:t>Vasylyshyn</w:t>
      </w:r>
      <w:proofErr w:type="spellEnd"/>
      <w:r w:rsidRPr="00922C79">
        <w:rPr>
          <w:rStyle w:val="a6"/>
          <w:b w:val="0"/>
          <w:sz w:val="28"/>
          <w:szCs w:val="28"/>
          <w:shd w:val="clear" w:color="auto" w:fill="FFFFFF"/>
        </w:rPr>
        <w:t xml:space="preserve"> Z.P., </w:t>
      </w:r>
      <w:proofErr w:type="spellStart"/>
      <w:r w:rsidRPr="00922C79">
        <w:rPr>
          <w:rStyle w:val="a6"/>
          <w:b w:val="0"/>
          <w:sz w:val="28"/>
          <w:szCs w:val="28"/>
          <w:shd w:val="clear" w:color="auto" w:fill="FFFFFF"/>
        </w:rPr>
        <w:t>Kozak</w:t>
      </w:r>
      <w:proofErr w:type="spellEnd"/>
      <w:r w:rsidRPr="00922C79">
        <w:rPr>
          <w:rStyle w:val="a6"/>
          <w:b w:val="0"/>
          <w:sz w:val="28"/>
          <w:szCs w:val="28"/>
          <w:shd w:val="clear" w:color="auto" w:fill="FFFFFF"/>
        </w:rPr>
        <w:t xml:space="preserve"> L.P</w:t>
      </w:r>
    </w:p>
    <w:p w:rsidR="002D047B" w:rsidRDefault="002D047B" w:rsidP="002D047B">
      <w:pPr>
        <w:jc w:val="both"/>
        <w:rPr>
          <w:i/>
          <w:sz w:val="28"/>
        </w:rPr>
      </w:pPr>
      <w:r w:rsidRPr="00F27B1A">
        <w:rPr>
          <w:i/>
          <w:sz w:val="28"/>
        </w:rPr>
        <w:t>Львівський національний медичний університет імені Данила Галицького</w:t>
      </w:r>
    </w:p>
    <w:p w:rsidR="002D047B" w:rsidRPr="00831D6E" w:rsidRDefault="002D047B" w:rsidP="002D047B">
      <w:pPr>
        <w:tabs>
          <w:tab w:val="left" w:pos="1560"/>
        </w:tabs>
        <w:jc w:val="both"/>
        <w:rPr>
          <w:i/>
          <w:sz w:val="28"/>
        </w:rPr>
      </w:pPr>
      <w:proofErr w:type="spellStart"/>
      <w:r w:rsidRPr="00F27B1A">
        <w:rPr>
          <w:bCs/>
          <w:i/>
          <w:sz w:val="28"/>
          <w:szCs w:val="28"/>
        </w:rPr>
        <w:t>Danylo</w:t>
      </w:r>
      <w:proofErr w:type="spellEnd"/>
      <w:r w:rsidRPr="00F27B1A">
        <w:rPr>
          <w:bCs/>
          <w:i/>
          <w:sz w:val="28"/>
          <w:szCs w:val="28"/>
        </w:rPr>
        <w:t xml:space="preserve"> </w:t>
      </w:r>
      <w:proofErr w:type="spellStart"/>
      <w:r w:rsidRPr="00F27B1A">
        <w:rPr>
          <w:bCs/>
          <w:i/>
          <w:sz w:val="28"/>
          <w:szCs w:val="28"/>
        </w:rPr>
        <w:t>Halytsky</w:t>
      </w:r>
      <w:proofErr w:type="spellEnd"/>
      <w:r w:rsidRPr="00F27B1A">
        <w:rPr>
          <w:bCs/>
          <w:i/>
          <w:sz w:val="28"/>
          <w:szCs w:val="28"/>
        </w:rPr>
        <w:t xml:space="preserve"> </w:t>
      </w:r>
      <w:proofErr w:type="spellStart"/>
      <w:r w:rsidRPr="00F27B1A">
        <w:rPr>
          <w:bCs/>
          <w:i/>
          <w:sz w:val="28"/>
          <w:szCs w:val="28"/>
        </w:rPr>
        <w:t>Lviv</w:t>
      </w:r>
      <w:proofErr w:type="spellEnd"/>
      <w:r w:rsidRPr="00F27B1A">
        <w:rPr>
          <w:bCs/>
          <w:i/>
          <w:sz w:val="28"/>
          <w:szCs w:val="28"/>
        </w:rPr>
        <w:t xml:space="preserve"> </w:t>
      </w:r>
      <w:proofErr w:type="spellStart"/>
      <w:r w:rsidRPr="00F27B1A">
        <w:rPr>
          <w:bCs/>
          <w:i/>
          <w:sz w:val="28"/>
          <w:szCs w:val="28"/>
        </w:rPr>
        <w:t>National</w:t>
      </w:r>
      <w:proofErr w:type="spellEnd"/>
      <w:r w:rsidRPr="00F27B1A">
        <w:rPr>
          <w:bCs/>
          <w:i/>
          <w:sz w:val="28"/>
          <w:szCs w:val="28"/>
        </w:rPr>
        <w:t xml:space="preserve"> </w:t>
      </w:r>
      <w:proofErr w:type="spellStart"/>
      <w:r w:rsidRPr="00F27B1A">
        <w:rPr>
          <w:bCs/>
          <w:i/>
          <w:sz w:val="28"/>
          <w:szCs w:val="28"/>
        </w:rPr>
        <w:t>Medical</w:t>
      </w:r>
      <w:proofErr w:type="spellEnd"/>
      <w:r w:rsidRPr="00F27B1A">
        <w:rPr>
          <w:bCs/>
          <w:i/>
          <w:sz w:val="28"/>
          <w:szCs w:val="28"/>
        </w:rPr>
        <w:t xml:space="preserve"> </w:t>
      </w:r>
      <w:proofErr w:type="spellStart"/>
      <w:r w:rsidRPr="00F27B1A">
        <w:rPr>
          <w:bCs/>
          <w:i/>
          <w:sz w:val="28"/>
          <w:szCs w:val="28"/>
        </w:rPr>
        <w:t>University</w:t>
      </w:r>
      <w:proofErr w:type="spellEnd"/>
    </w:p>
    <w:p w:rsidR="00BB6FAE" w:rsidRDefault="00BB6FAE" w:rsidP="002413E8">
      <w:pPr>
        <w:jc w:val="both"/>
        <w:rPr>
          <w:i/>
          <w:sz w:val="28"/>
        </w:rPr>
      </w:pPr>
    </w:p>
    <w:p w:rsidR="003039B2" w:rsidRPr="003039B2" w:rsidRDefault="003039B2" w:rsidP="002413E8">
      <w:pPr>
        <w:jc w:val="both"/>
        <w:rPr>
          <w:b/>
          <w:i/>
          <w:sz w:val="28"/>
        </w:rPr>
      </w:pPr>
      <w:r w:rsidRPr="0073086C">
        <w:rPr>
          <w:b/>
          <w:color w:val="222222"/>
          <w:sz w:val="28"/>
          <w:szCs w:val="28"/>
          <w:lang w:eastAsia="ru-RU"/>
        </w:rPr>
        <w:t>ПОТЕНЦІЙНІ ТА РЕАЛЬНІ РИЗИКИ ВИНИКНЕННЯ ЕПІДЕМІЧНИХ УСКЛАДНЕНЬ РЕСПІРАТОРНИХ ІНФЕКЦІЙ В УКРАЇНІ</w:t>
      </w:r>
    </w:p>
    <w:p w:rsidR="001366F3" w:rsidRPr="003039B2" w:rsidRDefault="003039B2" w:rsidP="002413E8">
      <w:pPr>
        <w:jc w:val="both"/>
        <w:rPr>
          <w:b/>
          <w:sz w:val="28"/>
          <w:szCs w:val="28"/>
        </w:rPr>
      </w:pPr>
      <w:r w:rsidRPr="003039B2">
        <w:rPr>
          <w:b/>
          <w:sz w:val="28"/>
          <w:szCs w:val="28"/>
        </w:rPr>
        <w:t>POTENTIAL AND REAL RISKS OF EPIDEMIC COMPLICATIONS OF RESPIRATORY INFECTIONS IN UKRAINE</w:t>
      </w:r>
    </w:p>
    <w:p w:rsidR="00D95D9B" w:rsidRPr="0054081B" w:rsidRDefault="003039B2" w:rsidP="002413E8">
      <w:pPr>
        <w:jc w:val="both"/>
        <w:rPr>
          <w:color w:val="222222"/>
          <w:sz w:val="28"/>
          <w:szCs w:val="28"/>
          <w:lang w:eastAsia="ru-RU"/>
        </w:rPr>
      </w:pPr>
      <w:r w:rsidRPr="0054081B">
        <w:rPr>
          <w:color w:val="222222"/>
          <w:sz w:val="28"/>
          <w:szCs w:val="28"/>
          <w:u w:val="single"/>
          <w:lang w:eastAsia="ru-RU"/>
        </w:rPr>
        <w:t xml:space="preserve">У.А. </w:t>
      </w:r>
      <w:proofErr w:type="spellStart"/>
      <w:r w:rsidRPr="0054081B">
        <w:rPr>
          <w:color w:val="222222"/>
          <w:sz w:val="28"/>
          <w:szCs w:val="28"/>
          <w:u w:val="single"/>
          <w:lang w:eastAsia="ru-RU"/>
        </w:rPr>
        <w:t>Шуль</w:t>
      </w:r>
      <w:proofErr w:type="spellEnd"/>
      <w:r w:rsidRPr="0054081B">
        <w:rPr>
          <w:color w:val="222222"/>
          <w:sz w:val="28"/>
          <w:szCs w:val="28"/>
          <w:u w:val="single"/>
          <w:lang w:eastAsia="ru-RU"/>
        </w:rPr>
        <w:t>,</w:t>
      </w:r>
      <w:r w:rsidRPr="0054081B">
        <w:rPr>
          <w:color w:val="222222"/>
          <w:sz w:val="28"/>
          <w:szCs w:val="28"/>
          <w:lang w:eastAsia="ru-RU"/>
        </w:rPr>
        <w:t xml:space="preserve"> І.Д. </w:t>
      </w:r>
      <w:proofErr w:type="spellStart"/>
      <w:r w:rsidRPr="0054081B">
        <w:rPr>
          <w:color w:val="222222"/>
          <w:sz w:val="28"/>
          <w:szCs w:val="28"/>
          <w:lang w:eastAsia="ru-RU"/>
        </w:rPr>
        <w:t>Байдалка</w:t>
      </w:r>
      <w:proofErr w:type="spellEnd"/>
    </w:p>
    <w:p w:rsidR="003039B2" w:rsidRPr="00922C79" w:rsidRDefault="003039B2" w:rsidP="002413E8">
      <w:pPr>
        <w:jc w:val="both"/>
        <w:rPr>
          <w:sz w:val="28"/>
          <w:szCs w:val="28"/>
        </w:rPr>
      </w:pPr>
      <w:r w:rsidRPr="00922C79">
        <w:rPr>
          <w:sz w:val="28"/>
          <w:szCs w:val="28"/>
          <w:u w:val="single"/>
        </w:rPr>
        <w:t xml:space="preserve">U.A. </w:t>
      </w:r>
      <w:proofErr w:type="spellStart"/>
      <w:r w:rsidRPr="00922C79">
        <w:rPr>
          <w:sz w:val="28"/>
          <w:szCs w:val="28"/>
          <w:u w:val="single"/>
        </w:rPr>
        <w:t>Shul</w:t>
      </w:r>
      <w:proofErr w:type="spellEnd"/>
      <w:r w:rsidRPr="00922C79">
        <w:rPr>
          <w:sz w:val="28"/>
          <w:szCs w:val="28"/>
          <w:u w:val="single"/>
        </w:rPr>
        <w:t>,</w:t>
      </w:r>
      <w:r w:rsidRPr="00922C79">
        <w:rPr>
          <w:sz w:val="28"/>
          <w:szCs w:val="28"/>
        </w:rPr>
        <w:t xml:space="preserve"> I.D. </w:t>
      </w:r>
      <w:proofErr w:type="spellStart"/>
      <w:r w:rsidRPr="00922C79">
        <w:rPr>
          <w:sz w:val="28"/>
          <w:szCs w:val="28"/>
        </w:rPr>
        <w:t>Baidalka</w:t>
      </w:r>
      <w:proofErr w:type="spellEnd"/>
    </w:p>
    <w:p w:rsidR="003039B2" w:rsidRDefault="003039B2" w:rsidP="003039B2">
      <w:pPr>
        <w:jc w:val="both"/>
        <w:rPr>
          <w:i/>
          <w:sz w:val="28"/>
        </w:rPr>
      </w:pPr>
      <w:r w:rsidRPr="00F27B1A">
        <w:rPr>
          <w:i/>
          <w:sz w:val="28"/>
        </w:rPr>
        <w:t>Львівський національний медичний університет імені Данила Галицького</w:t>
      </w:r>
    </w:p>
    <w:p w:rsidR="003039B2" w:rsidRPr="00831D6E" w:rsidRDefault="003039B2" w:rsidP="003039B2">
      <w:pPr>
        <w:tabs>
          <w:tab w:val="left" w:pos="1560"/>
        </w:tabs>
        <w:jc w:val="both"/>
        <w:rPr>
          <w:i/>
          <w:sz w:val="28"/>
        </w:rPr>
      </w:pPr>
      <w:proofErr w:type="spellStart"/>
      <w:r w:rsidRPr="00F27B1A">
        <w:rPr>
          <w:bCs/>
          <w:i/>
          <w:sz w:val="28"/>
          <w:szCs w:val="28"/>
        </w:rPr>
        <w:t>Danylo</w:t>
      </w:r>
      <w:proofErr w:type="spellEnd"/>
      <w:r w:rsidRPr="00F27B1A">
        <w:rPr>
          <w:bCs/>
          <w:i/>
          <w:sz w:val="28"/>
          <w:szCs w:val="28"/>
        </w:rPr>
        <w:t xml:space="preserve"> </w:t>
      </w:r>
      <w:proofErr w:type="spellStart"/>
      <w:r w:rsidRPr="00F27B1A">
        <w:rPr>
          <w:bCs/>
          <w:i/>
          <w:sz w:val="28"/>
          <w:szCs w:val="28"/>
        </w:rPr>
        <w:t>Halytsky</w:t>
      </w:r>
      <w:proofErr w:type="spellEnd"/>
      <w:r w:rsidRPr="00F27B1A">
        <w:rPr>
          <w:bCs/>
          <w:i/>
          <w:sz w:val="28"/>
          <w:szCs w:val="28"/>
        </w:rPr>
        <w:t xml:space="preserve"> </w:t>
      </w:r>
      <w:proofErr w:type="spellStart"/>
      <w:r w:rsidRPr="00F27B1A">
        <w:rPr>
          <w:bCs/>
          <w:i/>
          <w:sz w:val="28"/>
          <w:szCs w:val="28"/>
        </w:rPr>
        <w:t>Lviv</w:t>
      </w:r>
      <w:proofErr w:type="spellEnd"/>
      <w:r w:rsidRPr="00F27B1A">
        <w:rPr>
          <w:bCs/>
          <w:i/>
          <w:sz w:val="28"/>
          <w:szCs w:val="28"/>
        </w:rPr>
        <w:t xml:space="preserve"> </w:t>
      </w:r>
      <w:proofErr w:type="spellStart"/>
      <w:r w:rsidRPr="00F27B1A">
        <w:rPr>
          <w:bCs/>
          <w:i/>
          <w:sz w:val="28"/>
          <w:szCs w:val="28"/>
        </w:rPr>
        <w:t>National</w:t>
      </w:r>
      <w:proofErr w:type="spellEnd"/>
      <w:r w:rsidRPr="00F27B1A">
        <w:rPr>
          <w:bCs/>
          <w:i/>
          <w:sz w:val="28"/>
          <w:szCs w:val="28"/>
        </w:rPr>
        <w:t xml:space="preserve"> </w:t>
      </w:r>
      <w:proofErr w:type="spellStart"/>
      <w:r w:rsidRPr="00F27B1A">
        <w:rPr>
          <w:bCs/>
          <w:i/>
          <w:sz w:val="28"/>
          <w:szCs w:val="28"/>
        </w:rPr>
        <w:t>Medical</w:t>
      </w:r>
      <w:proofErr w:type="spellEnd"/>
      <w:r w:rsidRPr="00F27B1A">
        <w:rPr>
          <w:bCs/>
          <w:i/>
          <w:sz w:val="28"/>
          <w:szCs w:val="28"/>
        </w:rPr>
        <w:t xml:space="preserve"> </w:t>
      </w:r>
      <w:proofErr w:type="spellStart"/>
      <w:r w:rsidRPr="00F27B1A">
        <w:rPr>
          <w:bCs/>
          <w:i/>
          <w:sz w:val="28"/>
          <w:szCs w:val="28"/>
        </w:rPr>
        <w:t>University</w:t>
      </w:r>
      <w:proofErr w:type="spellEnd"/>
    </w:p>
    <w:p w:rsidR="00BB6FAE" w:rsidRDefault="00BB6FAE" w:rsidP="002413E8">
      <w:pPr>
        <w:jc w:val="both"/>
        <w:rPr>
          <w:i/>
          <w:sz w:val="28"/>
        </w:rPr>
      </w:pPr>
    </w:p>
    <w:p w:rsidR="00BB6FAE" w:rsidRDefault="00BB6FAE" w:rsidP="002413E8">
      <w:pPr>
        <w:jc w:val="both"/>
        <w:rPr>
          <w:i/>
          <w:sz w:val="28"/>
        </w:rPr>
      </w:pPr>
    </w:p>
    <w:p w:rsidR="00B35653" w:rsidRDefault="00B6380D" w:rsidP="002413E8">
      <w:pPr>
        <w:pStyle w:val="a3"/>
        <w:jc w:val="center"/>
      </w:pPr>
      <w:r>
        <w:t>ОБГОВОРЕННЯ</w:t>
      </w:r>
      <w:r>
        <w:rPr>
          <w:spacing w:val="-6"/>
        </w:rPr>
        <w:t xml:space="preserve"> </w:t>
      </w:r>
      <w:r>
        <w:t>ДОПОВІДЕЙ</w:t>
      </w:r>
    </w:p>
    <w:p w:rsidR="00B35653" w:rsidRDefault="00B35653" w:rsidP="002413E8">
      <w:pPr>
        <w:pStyle w:val="a3"/>
        <w:jc w:val="center"/>
        <w:rPr>
          <w:sz w:val="26"/>
        </w:rPr>
      </w:pPr>
    </w:p>
    <w:p w:rsidR="0013482C" w:rsidRDefault="00B6380D" w:rsidP="002413E8">
      <w:pPr>
        <w:pStyle w:val="a3"/>
        <w:jc w:val="center"/>
        <w:rPr>
          <w:spacing w:val="-67"/>
        </w:rPr>
      </w:pPr>
      <w:r>
        <w:t>ПРИЙНЯТТЯ РЕЗОЛЮЦІЇ КОНФЕРЕНЦІЇ</w:t>
      </w:r>
      <w:r>
        <w:rPr>
          <w:spacing w:val="-67"/>
        </w:rPr>
        <w:t xml:space="preserve"> </w:t>
      </w:r>
    </w:p>
    <w:p w:rsidR="00B35653" w:rsidRDefault="00B6380D" w:rsidP="002413E8">
      <w:pPr>
        <w:pStyle w:val="a3"/>
        <w:jc w:val="center"/>
      </w:pPr>
      <w:r>
        <w:t>ЗАКРИТТЯ</w:t>
      </w:r>
      <w:r>
        <w:rPr>
          <w:spacing w:val="1"/>
        </w:rPr>
        <w:t xml:space="preserve"> </w:t>
      </w:r>
      <w:r>
        <w:t>КОНФЕРЕНЦІЇ</w:t>
      </w:r>
    </w:p>
    <w:p w:rsidR="00BB6FAE" w:rsidRDefault="00BB6FAE" w:rsidP="002413E8">
      <w:pPr>
        <w:pStyle w:val="a3"/>
        <w:jc w:val="center"/>
      </w:pPr>
    </w:p>
    <w:p w:rsidR="00BB6FAE" w:rsidRDefault="00BB6FAE" w:rsidP="002413E8">
      <w:pPr>
        <w:adjustRightInd w:val="0"/>
        <w:jc w:val="center"/>
        <w:rPr>
          <w:rFonts w:eastAsia="TimesNewRoman,Bold"/>
          <w:b/>
          <w:bCs/>
          <w:sz w:val="28"/>
          <w:szCs w:val="28"/>
        </w:rPr>
      </w:pPr>
      <w:r w:rsidRPr="0005355D">
        <w:rPr>
          <w:rFonts w:eastAsia="TimesNewRoman,Bold"/>
          <w:b/>
          <w:bCs/>
          <w:sz w:val="28"/>
          <w:szCs w:val="28"/>
        </w:rPr>
        <w:t>DISCUSSION OF REPORTS</w:t>
      </w:r>
    </w:p>
    <w:p w:rsidR="00BB6FAE" w:rsidRDefault="00BB6FAE" w:rsidP="002413E8">
      <w:pPr>
        <w:adjustRightInd w:val="0"/>
        <w:jc w:val="center"/>
        <w:rPr>
          <w:rFonts w:eastAsia="TimesNewRoman,Bold"/>
          <w:b/>
          <w:bCs/>
          <w:sz w:val="28"/>
          <w:szCs w:val="28"/>
        </w:rPr>
      </w:pPr>
    </w:p>
    <w:p w:rsidR="00BB6FAE" w:rsidRPr="00380D35" w:rsidRDefault="00BB6FAE" w:rsidP="002413E8">
      <w:pPr>
        <w:adjustRightInd w:val="0"/>
        <w:jc w:val="center"/>
        <w:rPr>
          <w:rFonts w:eastAsia="TimesNewRoman,Bold"/>
          <w:b/>
          <w:bCs/>
          <w:sz w:val="28"/>
          <w:szCs w:val="28"/>
        </w:rPr>
      </w:pPr>
      <w:r w:rsidRPr="00380D35">
        <w:rPr>
          <w:rFonts w:eastAsia="TimesNewRoman,Bold"/>
          <w:b/>
          <w:bCs/>
          <w:sz w:val="28"/>
          <w:szCs w:val="28"/>
        </w:rPr>
        <w:t>ADOPTION OF THE CONFERENCE RESOLUTION</w:t>
      </w:r>
    </w:p>
    <w:p w:rsidR="00BB6FAE" w:rsidRDefault="00BB6FAE" w:rsidP="002413E8">
      <w:pPr>
        <w:adjustRightInd w:val="0"/>
        <w:jc w:val="center"/>
        <w:rPr>
          <w:rFonts w:eastAsia="TimesNewRoman,Bold"/>
          <w:b/>
          <w:bCs/>
          <w:color w:val="000000"/>
          <w:sz w:val="28"/>
          <w:szCs w:val="28"/>
        </w:rPr>
      </w:pPr>
      <w:r w:rsidRPr="00380D35">
        <w:rPr>
          <w:rFonts w:eastAsia="TimesNewRoman,Bold"/>
          <w:b/>
          <w:bCs/>
          <w:sz w:val="28"/>
          <w:szCs w:val="28"/>
        </w:rPr>
        <w:t>CONFERENCE CLOSING</w:t>
      </w:r>
    </w:p>
    <w:p w:rsidR="00BB6FAE" w:rsidRDefault="00BB6FAE" w:rsidP="002413E8">
      <w:pPr>
        <w:pStyle w:val="a3"/>
        <w:jc w:val="both"/>
      </w:pPr>
    </w:p>
    <w:sectPr w:rsidR="00BB6FAE">
      <w:pgSz w:w="11910" w:h="16840"/>
      <w:pgMar w:top="760" w:right="74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60AF"/>
    <w:multiLevelType w:val="hybridMultilevel"/>
    <w:tmpl w:val="F9B2BA78"/>
    <w:lvl w:ilvl="0" w:tplc="2D3CC784">
      <w:start w:val="21"/>
      <w:numFmt w:val="decimal"/>
      <w:lvlText w:val="%1"/>
      <w:lvlJc w:val="left"/>
      <w:pPr>
        <w:ind w:left="2629" w:hanging="360"/>
      </w:pPr>
      <w:rPr>
        <w:rFonts w:hint="default"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0BA6113F"/>
    <w:multiLevelType w:val="hybridMultilevel"/>
    <w:tmpl w:val="BF56CCE0"/>
    <w:lvl w:ilvl="0" w:tplc="35989A52">
      <w:start w:val="25"/>
      <w:numFmt w:val="decimal"/>
      <w:lvlText w:val="%1"/>
      <w:lvlJc w:val="left"/>
      <w:pPr>
        <w:ind w:left="40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773" w:hanging="360"/>
      </w:pPr>
    </w:lvl>
    <w:lvl w:ilvl="2" w:tplc="0422001B" w:tentative="1">
      <w:start w:val="1"/>
      <w:numFmt w:val="lowerRoman"/>
      <w:lvlText w:val="%3."/>
      <w:lvlJc w:val="right"/>
      <w:pPr>
        <w:ind w:left="5493" w:hanging="180"/>
      </w:pPr>
    </w:lvl>
    <w:lvl w:ilvl="3" w:tplc="0422000F" w:tentative="1">
      <w:start w:val="1"/>
      <w:numFmt w:val="decimal"/>
      <w:lvlText w:val="%4."/>
      <w:lvlJc w:val="left"/>
      <w:pPr>
        <w:ind w:left="6213" w:hanging="360"/>
      </w:pPr>
    </w:lvl>
    <w:lvl w:ilvl="4" w:tplc="04220019" w:tentative="1">
      <w:start w:val="1"/>
      <w:numFmt w:val="lowerLetter"/>
      <w:lvlText w:val="%5."/>
      <w:lvlJc w:val="left"/>
      <w:pPr>
        <w:ind w:left="6933" w:hanging="360"/>
      </w:pPr>
    </w:lvl>
    <w:lvl w:ilvl="5" w:tplc="0422001B" w:tentative="1">
      <w:start w:val="1"/>
      <w:numFmt w:val="lowerRoman"/>
      <w:lvlText w:val="%6."/>
      <w:lvlJc w:val="right"/>
      <w:pPr>
        <w:ind w:left="7653" w:hanging="180"/>
      </w:pPr>
    </w:lvl>
    <w:lvl w:ilvl="6" w:tplc="0422000F" w:tentative="1">
      <w:start w:val="1"/>
      <w:numFmt w:val="decimal"/>
      <w:lvlText w:val="%7."/>
      <w:lvlJc w:val="left"/>
      <w:pPr>
        <w:ind w:left="8373" w:hanging="360"/>
      </w:pPr>
    </w:lvl>
    <w:lvl w:ilvl="7" w:tplc="04220019" w:tentative="1">
      <w:start w:val="1"/>
      <w:numFmt w:val="lowerLetter"/>
      <w:lvlText w:val="%8."/>
      <w:lvlJc w:val="left"/>
      <w:pPr>
        <w:ind w:left="9093" w:hanging="360"/>
      </w:pPr>
    </w:lvl>
    <w:lvl w:ilvl="8" w:tplc="0422001B" w:tentative="1">
      <w:start w:val="1"/>
      <w:numFmt w:val="lowerRoman"/>
      <w:lvlText w:val="%9."/>
      <w:lvlJc w:val="right"/>
      <w:pPr>
        <w:ind w:left="9813" w:hanging="180"/>
      </w:pPr>
    </w:lvl>
  </w:abstractNum>
  <w:abstractNum w:abstractNumId="2" w15:restartNumberingAfterBreak="0">
    <w:nsid w:val="10485732"/>
    <w:multiLevelType w:val="hybridMultilevel"/>
    <w:tmpl w:val="B950B76A"/>
    <w:lvl w:ilvl="0" w:tplc="D4DA5A2E">
      <w:start w:val="22"/>
      <w:numFmt w:val="decimal"/>
      <w:lvlText w:val="%1"/>
      <w:lvlJc w:val="left"/>
      <w:pPr>
        <w:ind w:left="4044" w:hanging="35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289C497E">
      <w:numFmt w:val="bullet"/>
      <w:lvlText w:val="•"/>
      <w:lvlJc w:val="left"/>
      <w:pPr>
        <w:ind w:left="4622" w:hanging="351"/>
      </w:pPr>
      <w:rPr>
        <w:rFonts w:hint="default"/>
        <w:lang w:val="uk-UA" w:eastAsia="en-US" w:bidi="ar-SA"/>
      </w:rPr>
    </w:lvl>
    <w:lvl w:ilvl="2" w:tplc="E646BBD4">
      <w:numFmt w:val="bullet"/>
      <w:lvlText w:val="•"/>
      <w:lvlJc w:val="left"/>
      <w:pPr>
        <w:ind w:left="5204" w:hanging="351"/>
      </w:pPr>
      <w:rPr>
        <w:rFonts w:hint="default"/>
        <w:lang w:val="uk-UA" w:eastAsia="en-US" w:bidi="ar-SA"/>
      </w:rPr>
    </w:lvl>
    <w:lvl w:ilvl="3" w:tplc="6798C33A">
      <w:numFmt w:val="bullet"/>
      <w:lvlText w:val="•"/>
      <w:lvlJc w:val="left"/>
      <w:pPr>
        <w:ind w:left="5787" w:hanging="351"/>
      </w:pPr>
      <w:rPr>
        <w:rFonts w:hint="default"/>
        <w:lang w:val="uk-UA" w:eastAsia="en-US" w:bidi="ar-SA"/>
      </w:rPr>
    </w:lvl>
    <w:lvl w:ilvl="4" w:tplc="2648DEB2">
      <w:numFmt w:val="bullet"/>
      <w:lvlText w:val="•"/>
      <w:lvlJc w:val="left"/>
      <w:pPr>
        <w:ind w:left="6369" w:hanging="351"/>
      </w:pPr>
      <w:rPr>
        <w:rFonts w:hint="default"/>
        <w:lang w:val="uk-UA" w:eastAsia="en-US" w:bidi="ar-SA"/>
      </w:rPr>
    </w:lvl>
    <w:lvl w:ilvl="5" w:tplc="F296EFFC">
      <w:numFmt w:val="bullet"/>
      <w:lvlText w:val="•"/>
      <w:lvlJc w:val="left"/>
      <w:pPr>
        <w:ind w:left="6952" w:hanging="351"/>
      </w:pPr>
      <w:rPr>
        <w:rFonts w:hint="default"/>
        <w:lang w:val="uk-UA" w:eastAsia="en-US" w:bidi="ar-SA"/>
      </w:rPr>
    </w:lvl>
    <w:lvl w:ilvl="6" w:tplc="464AF45C">
      <w:numFmt w:val="bullet"/>
      <w:lvlText w:val="•"/>
      <w:lvlJc w:val="left"/>
      <w:pPr>
        <w:ind w:left="7534" w:hanging="351"/>
      </w:pPr>
      <w:rPr>
        <w:rFonts w:hint="default"/>
        <w:lang w:val="uk-UA" w:eastAsia="en-US" w:bidi="ar-SA"/>
      </w:rPr>
    </w:lvl>
    <w:lvl w:ilvl="7" w:tplc="F6047DEA">
      <w:numFmt w:val="bullet"/>
      <w:lvlText w:val="•"/>
      <w:lvlJc w:val="left"/>
      <w:pPr>
        <w:ind w:left="8116" w:hanging="351"/>
      </w:pPr>
      <w:rPr>
        <w:rFonts w:hint="default"/>
        <w:lang w:val="uk-UA" w:eastAsia="en-US" w:bidi="ar-SA"/>
      </w:rPr>
    </w:lvl>
    <w:lvl w:ilvl="8" w:tplc="E1AC25C8">
      <w:numFmt w:val="bullet"/>
      <w:lvlText w:val="•"/>
      <w:lvlJc w:val="left"/>
      <w:pPr>
        <w:ind w:left="8699" w:hanging="351"/>
      </w:pPr>
      <w:rPr>
        <w:rFonts w:hint="default"/>
        <w:lang w:val="uk-UA" w:eastAsia="en-US" w:bidi="ar-SA"/>
      </w:rPr>
    </w:lvl>
  </w:abstractNum>
  <w:abstractNum w:abstractNumId="3" w15:restartNumberingAfterBreak="0">
    <w:nsid w:val="276E50A9"/>
    <w:multiLevelType w:val="hybridMultilevel"/>
    <w:tmpl w:val="E766CBD6"/>
    <w:lvl w:ilvl="0" w:tplc="4296CC02">
      <w:start w:val="21"/>
      <w:numFmt w:val="decimal"/>
      <w:lvlText w:val="%1"/>
      <w:lvlJc w:val="left"/>
      <w:pPr>
        <w:ind w:left="40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773" w:hanging="360"/>
      </w:pPr>
    </w:lvl>
    <w:lvl w:ilvl="2" w:tplc="0422001B" w:tentative="1">
      <w:start w:val="1"/>
      <w:numFmt w:val="lowerRoman"/>
      <w:lvlText w:val="%3."/>
      <w:lvlJc w:val="right"/>
      <w:pPr>
        <w:ind w:left="5493" w:hanging="180"/>
      </w:pPr>
    </w:lvl>
    <w:lvl w:ilvl="3" w:tplc="0422000F" w:tentative="1">
      <w:start w:val="1"/>
      <w:numFmt w:val="decimal"/>
      <w:lvlText w:val="%4."/>
      <w:lvlJc w:val="left"/>
      <w:pPr>
        <w:ind w:left="6213" w:hanging="360"/>
      </w:pPr>
    </w:lvl>
    <w:lvl w:ilvl="4" w:tplc="04220019" w:tentative="1">
      <w:start w:val="1"/>
      <w:numFmt w:val="lowerLetter"/>
      <w:lvlText w:val="%5."/>
      <w:lvlJc w:val="left"/>
      <w:pPr>
        <w:ind w:left="6933" w:hanging="360"/>
      </w:pPr>
    </w:lvl>
    <w:lvl w:ilvl="5" w:tplc="0422001B" w:tentative="1">
      <w:start w:val="1"/>
      <w:numFmt w:val="lowerRoman"/>
      <w:lvlText w:val="%6."/>
      <w:lvlJc w:val="right"/>
      <w:pPr>
        <w:ind w:left="7653" w:hanging="180"/>
      </w:pPr>
    </w:lvl>
    <w:lvl w:ilvl="6" w:tplc="0422000F" w:tentative="1">
      <w:start w:val="1"/>
      <w:numFmt w:val="decimal"/>
      <w:lvlText w:val="%7."/>
      <w:lvlJc w:val="left"/>
      <w:pPr>
        <w:ind w:left="8373" w:hanging="360"/>
      </w:pPr>
    </w:lvl>
    <w:lvl w:ilvl="7" w:tplc="04220019" w:tentative="1">
      <w:start w:val="1"/>
      <w:numFmt w:val="lowerLetter"/>
      <w:lvlText w:val="%8."/>
      <w:lvlJc w:val="left"/>
      <w:pPr>
        <w:ind w:left="9093" w:hanging="360"/>
      </w:pPr>
    </w:lvl>
    <w:lvl w:ilvl="8" w:tplc="0422001B" w:tentative="1">
      <w:start w:val="1"/>
      <w:numFmt w:val="lowerRoman"/>
      <w:lvlText w:val="%9."/>
      <w:lvlJc w:val="right"/>
      <w:pPr>
        <w:ind w:left="9813" w:hanging="180"/>
      </w:pPr>
    </w:lvl>
  </w:abstractNum>
  <w:abstractNum w:abstractNumId="4" w15:restartNumberingAfterBreak="0">
    <w:nsid w:val="2C5E3D87"/>
    <w:multiLevelType w:val="hybridMultilevel"/>
    <w:tmpl w:val="4F90A6D8"/>
    <w:lvl w:ilvl="0" w:tplc="04CC5E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B6B45"/>
    <w:multiLevelType w:val="hybridMultilevel"/>
    <w:tmpl w:val="9556A420"/>
    <w:lvl w:ilvl="0" w:tplc="EEE43CA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74297"/>
    <w:multiLevelType w:val="hybridMultilevel"/>
    <w:tmpl w:val="F6522DFA"/>
    <w:lvl w:ilvl="0" w:tplc="79F0584C">
      <w:start w:val="26"/>
      <w:numFmt w:val="decimal"/>
      <w:lvlText w:val="%1"/>
      <w:lvlJc w:val="left"/>
      <w:pPr>
        <w:ind w:left="47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484" w:hanging="360"/>
      </w:pPr>
    </w:lvl>
    <w:lvl w:ilvl="2" w:tplc="0422001B" w:tentative="1">
      <w:start w:val="1"/>
      <w:numFmt w:val="lowerRoman"/>
      <w:lvlText w:val="%3."/>
      <w:lvlJc w:val="right"/>
      <w:pPr>
        <w:ind w:left="6204" w:hanging="180"/>
      </w:pPr>
    </w:lvl>
    <w:lvl w:ilvl="3" w:tplc="0422000F" w:tentative="1">
      <w:start w:val="1"/>
      <w:numFmt w:val="decimal"/>
      <w:lvlText w:val="%4."/>
      <w:lvlJc w:val="left"/>
      <w:pPr>
        <w:ind w:left="6924" w:hanging="360"/>
      </w:pPr>
    </w:lvl>
    <w:lvl w:ilvl="4" w:tplc="04220019" w:tentative="1">
      <w:start w:val="1"/>
      <w:numFmt w:val="lowerLetter"/>
      <w:lvlText w:val="%5."/>
      <w:lvlJc w:val="left"/>
      <w:pPr>
        <w:ind w:left="7644" w:hanging="360"/>
      </w:pPr>
    </w:lvl>
    <w:lvl w:ilvl="5" w:tplc="0422001B" w:tentative="1">
      <w:start w:val="1"/>
      <w:numFmt w:val="lowerRoman"/>
      <w:lvlText w:val="%6."/>
      <w:lvlJc w:val="right"/>
      <w:pPr>
        <w:ind w:left="8364" w:hanging="180"/>
      </w:pPr>
    </w:lvl>
    <w:lvl w:ilvl="6" w:tplc="0422000F" w:tentative="1">
      <w:start w:val="1"/>
      <w:numFmt w:val="decimal"/>
      <w:lvlText w:val="%7."/>
      <w:lvlJc w:val="left"/>
      <w:pPr>
        <w:ind w:left="9084" w:hanging="360"/>
      </w:pPr>
    </w:lvl>
    <w:lvl w:ilvl="7" w:tplc="04220019" w:tentative="1">
      <w:start w:val="1"/>
      <w:numFmt w:val="lowerLetter"/>
      <w:lvlText w:val="%8."/>
      <w:lvlJc w:val="left"/>
      <w:pPr>
        <w:ind w:left="9804" w:hanging="360"/>
      </w:pPr>
    </w:lvl>
    <w:lvl w:ilvl="8" w:tplc="0422001B" w:tentative="1">
      <w:start w:val="1"/>
      <w:numFmt w:val="lowerRoman"/>
      <w:lvlText w:val="%9."/>
      <w:lvlJc w:val="right"/>
      <w:pPr>
        <w:ind w:left="10524" w:hanging="180"/>
      </w:pPr>
    </w:lvl>
  </w:abstractNum>
  <w:abstractNum w:abstractNumId="7" w15:restartNumberingAfterBreak="0">
    <w:nsid w:val="3D70288C"/>
    <w:multiLevelType w:val="hybridMultilevel"/>
    <w:tmpl w:val="E61EA440"/>
    <w:lvl w:ilvl="0" w:tplc="A2B698CA">
      <w:start w:val="21"/>
      <w:numFmt w:val="decimal"/>
      <w:lvlText w:val="%1"/>
      <w:lvlJc w:val="left"/>
      <w:pPr>
        <w:ind w:left="40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773" w:hanging="360"/>
      </w:pPr>
    </w:lvl>
    <w:lvl w:ilvl="2" w:tplc="0422001B" w:tentative="1">
      <w:start w:val="1"/>
      <w:numFmt w:val="lowerRoman"/>
      <w:lvlText w:val="%3."/>
      <w:lvlJc w:val="right"/>
      <w:pPr>
        <w:ind w:left="5493" w:hanging="180"/>
      </w:pPr>
    </w:lvl>
    <w:lvl w:ilvl="3" w:tplc="0422000F" w:tentative="1">
      <w:start w:val="1"/>
      <w:numFmt w:val="decimal"/>
      <w:lvlText w:val="%4."/>
      <w:lvlJc w:val="left"/>
      <w:pPr>
        <w:ind w:left="6213" w:hanging="360"/>
      </w:pPr>
    </w:lvl>
    <w:lvl w:ilvl="4" w:tplc="04220019" w:tentative="1">
      <w:start w:val="1"/>
      <w:numFmt w:val="lowerLetter"/>
      <w:lvlText w:val="%5."/>
      <w:lvlJc w:val="left"/>
      <w:pPr>
        <w:ind w:left="6933" w:hanging="360"/>
      </w:pPr>
    </w:lvl>
    <w:lvl w:ilvl="5" w:tplc="0422001B" w:tentative="1">
      <w:start w:val="1"/>
      <w:numFmt w:val="lowerRoman"/>
      <w:lvlText w:val="%6."/>
      <w:lvlJc w:val="right"/>
      <w:pPr>
        <w:ind w:left="7653" w:hanging="180"/>
      </w:pPr>
    </w:lvl>
    <w:lvl w:ilvl="6" w:tplc="0422000F" w:tentative="1">
      <w:start w:val="1"/>
      <w:numFmt w:val="decimal"/>
      <w:lvlText w:val="%7."/>
      <w:lvlJc w:val="left"/>
      <w:pPr>
        <w:ind w:left="8373" w:hanging="360"/>
      </w:pPr>
    </w:lvl>
    <w:lvl w:ilvl="7" w:tplc="04220019" w:tentative="1">
      <w:start w:val="1"/>
      <w:numFmt w:val="lowerLetter"/>
      <w:lvlText w:val="%8."/>
      <w:lvlJc w:val="left"/>
      <w:pPr>
        <w:ind w:left="9093" w:hanging="360"/>
      </w:pPr>
    </w:lvl>
    <w:lvl w:ilvl="8" w:tplc="0422001B" w:tentative="1">
      <w:start w:val="1"/>
      <w:numFmt w:val="lowerRoman"/>
      <w:lvlText w:val="%9."/>
      <w:lvlJc w:val="right"/>
      <w:pPr>
        <w:ind w:left="9813" w:hanging="180"/>
      </w:pPr>
    </w:lvl>
  </w:abstractNum>
  <w:abstractNum w:abstractNumId="8" w15:restartNumberingAfterBreak="0">
    <w:nsid w:val="40931619"/>
    <w:multiLevelType w:val="hybridMultilevel"/>
    <w:tmpl w:val="4B125CB2"/>
    <w:lvl w:ilvl="0" w:tplc="991439F2">
      <w:start w:val="23"/>
      <w:numFmt w:val="decimal"/>
      <w:lvlText w:val="%1"/>
      <w:lvlJc w:val="left"/>
      <w:pPr>
        <w:ind w:left="44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24" w:hanging="360"/>
      </w:pPr>
    </w:lvl>
    <w:lvl w:ilvl="2" w:tplc="0422001B" w:tentative="1">
      <w:start w:val="1"/>
      <w:numFmt w:val="lowerRoman"/>
      <w:lvlText w:val="%3."/>
      <w:lvlJc w:val="right"/>
      <w:pPr>
        <w:ind w:left="5844" w:hanging="180"/>
      </w:pPr>
    </w:lvl>
    <w:lvl w:ilvl="3" w:tplc="0422000F" w:tentative="1">
      <w:start w:val="1"/>
      <w:numFmt w:val="decimal"/>
      <w:lvlText w:val="%4."/>
      <w:lvlJc w:val="left"/>
      <w:pPr>
        <w:ind w:left="6564" w:hanging="360"/>
      </w:pPr>
    </w:lvl>
    <w:lvl w:ilvl="4" w:tplc="04220019" w:tentative="1">
      <w:start w:val="1"/>
      <w:numFmt w:val="lowerLetter"/>
      <w:lvlText w:val="%5."/>
      <w:lvlJc w:val="left"/>
      <w:pPr>
        <w:ind w:left="7284" w:hanging="360"/>
      </w:pPr>
    </w:lvl>
    <w:lvl w:ilvl="5" w:tplc="0422001B" w:tentative="1">
      <w:start w:val="1"/>
      <w:numFmt w:val="lowerRoman"/>
      <w:lvlText w:val="%6."/>
      <w:lvlJc w:val="right"/>
      <w:pPr>
        <w:ind w:left="8004" w:hanging="180"/>
      </w:pPr>
    </w:lvl>
    <w:lvl w:ilvl="6" w:tplc="0422000F" w:tentative="1">
      <w:start w:val="1"/>
      <w:numFmt w:val="decimal"/>
      <w:lvlText w:val="%7."/>
      <w:lvlJc w:val="left"/>
      <w:pPr>
        <w:ind w:left="8724" w:hanging="360"/>
      </w:pPr>
    </w:lvl>
    <w:lvl w:ilvl="7" w:tplc="04220019" w:tentative="1">
      <w:start w:val="1"/>
      <w:numFmt w:val="lowerLetter"/>
      <w:lvlText w:val="%8."/>
      <w:lvlJc w:val="left"/>
      <w:pPr>
        <w:ind w:left="9444" w:hanging="360"/>
      </w:pPr>
    </w:lvl>
    <w:lvl w:ilvl="8" w:tplc="0422001B" w:tentative="1">
      <w:start w:val="1"/>
      <w:numFmt w:val="lowerRoman"/>
      <w:lvlText w:val="%9."/>
      <w:lvlJc w:val="right"/>
      <w:pPr>
        <w:ind w:left="10164" w:hanging="180"/>
      </w:pPr>
    </w:lvl>
  </w:abstractNum>
  <w:abstractNum w:abstractNumId="9" w15:restartNumberingAfterBreak="0">
    <w:nsid w:val="43E851C7"/>
    <w:multiLevelType w:val="hybridMultilevel"/>
    <w:tmpl w:val="C302B6D8"/>
    <w:lvl w:ilvl="0" w:tplc="429CD054">
      <w:start w:val="22"/>
      <w:numFmt w:val="decimal"/>
      <w:lvlText w:val="%1"/>
      <w:lvlJc w:val="left"/>
      <w:pPr>
        <w:ind w:left="44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24" w:hanging="360"/>
      </w:pPr>
    </w:lvl>
    <w:lvl w:ilvl="2" w:tplc="0422001B" w:tentative="1">
      <w:start w:val="1"/>
      <w:numFmt w:val="lowerRoman"/>
      <w:lvlText w:val="%3."/>
      <w:lvlJc w:val="right"/>
      <w:pPr>
        <w:ind w:left="5844" w:hanging="180"/>
      </w:pPr>
    </w:lvl>
    <w:lvl w:ilvl="3" w:tplc="0422000F" w:tentative="1">
      <w:start w:val="1"/>
      <w:numFmt w:val="decimal"/>
      <w:lvlText w:val="%4."/>
      <w:lvlJc w:val="left"/>
      <w:pPr>
        <w:ind w:left="6564" w:hanging="360"/>
      </w:pPr>
    </w:lvl>
    <w:lvl w:ilvl="4" w:tplc="04220019" w:tentative="1">
      <w:start w:val="1"/>
      <w:numFmt w:val="lowerLetter"/>
      <w:lvlText w:val="%5."/>
      <w:lvlJc w:val="left"/>
      <w:pPr>
        <w:ind w:left="7284" w:hanging="360"/>
      </w:pPr>
    </w:lvl>
    <w:lvl w:ilvl="5" w:tplc="0422001B" w:tentative="1">
      <w:start w:val="1"/>
      <w:numFmt w:val="lowerRoman"/>
      <w:lvlText w:val="%6."/>
      <w:lvlJc w:val="right"/>
      <w:pPr>
        <w:ind w:left="8004" w:hanging="180"/>
      </w:pPr>
    </w:lvl>
    <w:lvl w:ilvl="6" w:tplc="0422000F" w:tentative="1">
      <w:start w:val="1"/>
      <w:numFmt w:val="decimal"/>
      <w:lvlText w:val="%7."/>
      <w:lvlJc w:val="left"/>
      <w:pPr>
        <w:ind w:left="8724" w:hanging="360"/>
      </w:pPr>
    </w:lvl>
    <w:lvl w:ilvl="7" w:tplc="04220019" w:tentative="1">
      <w:start w:val="1"/>
      <w:numFmt w:val="lowerLetter"/>
      <w:lvlText w:val="%8."/>
      <w:lvlJc w:val="left"/>
      <w:pPr>
        <w:ind w:left="9444" w:hanging="360"/>
      </w:pPr>
    </w:lvl>
    <w:lvl w:ilvl="8" w:tplc="0422001B" w:tentative="1">
      <w:start w:val="1"/>
      <w:numFmt w:val="lowerRoman"/>
      <w:lvlText w:val="%9."/>
      <w:lvlJc w:val="right"/>
      <w:pPr>
        <w:ind w:left="10164" w:hanging="180"/>
      </w:pPr>
    </w:lvl>
  </w:abstractNum>
  <w:abstractNum w:abstractNumId="10" w15:restartNumberingAfterBreak="0">
    <w:nsid w:val="48C27BF6"/>
    <w:multiLevelType w:val="hybridMultilevel"/>
    <w:tmpl w:val="4AE47E34"/>
    <w:lvl w:ilvl="0" w:tplc="BFB4E5B0">
      <w:start w:val="23"/>
      <w:numFmt w:val="decimal"/>
      <w:lvlText w:val="%1"/>
      <w:lvlJc w:val="left"/>
      <w:pPr>
        <w:ind w:left="44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24" w:hanging="360"/>
      </w:pPr>
    </w:lvl>
    <w:lvl w:ilvl="2" w:tplc="0422001B" w:tentative="1">
      <w:start w:val="1"/>
      <w:numFmt w:val="lowerRoman"/>
      <w:lvlText w:val="%3."/>
      <w:lvlJc w:val="right"/>
      <w:pPr>
        <w:ind w:left="5844" w:hanging="180"/>
      </w:pPr>
    </w:lvl>
    <w:lvl w:ilvl="3" w:tplc="0422000F" w:tentative="1">
      <w:start w:val="1"/>
      <w:numFmt w:val="decimal"/>
      <w:lvlText w:val="%4."/>
      <w:lvlJc w:val="left"/>
      <w:pPr>
        <w:ind w:left="6564" w:hanging="360"/>
      </w:pPr>
    </w:lvl>
    <w:lvl w:ilvl="4" w:tplc="04220019" w:tentative="1">
      <w:start w:val="1"/>
      <w:numFmt w:val="lowerLetter"/>
      <w:lvlText w:val="%5."/>
      <w:lvlJc w:val="left"/>
      <w:pPr>
        <w:ind w:left="7284" w:hanging="360"/>
      </w:pPr>
    </w:lvl>
    <w:lvl w:ilvl="5" w:tplc="0422001B" w:tentative="1">
      <w:start w:val="1"/>
      <w:numFmt w:val="lowerRoman"/>
      <w:lvlText w:val="%6."/>
      <w:lvlJc w:val="right"/>
      <w:pPr>
        <w:ind w:left="8004" w:hanging="180"/>
      </w:pPr>
    </w:lvl>
    <w:lvl w:ilvl="6" w:tplc="0422000F" w:tentative="1">
      <w:start w:val="1"/>
      <w:numFmt w:val="decimal"/>
      <w:lvlText w:val="%7."/>
      <w:lvlJc w:val="left"/>
      <w:pPr>
        <w:ind w:left="8724" w:hanging="360"/>
      </w:pPr>
    </w:lvl>
    <w:lvl w:ilvl="7" w:tplc="04220019" w:tentative="1">
      <w:start w:val="1"/>
      <w:numFmt w:val="lowerLetter"/>
      <w:lvlText w:val="%8."/>
      <w:lvlJc w:val="left"/>
      <w:pPr>
        <w:ind w:left="9444" w:hanging="360"/>
      </w:pPr>
    </w:lvl>
    <w:lvl w:ilvl="8" w:tplc="0422001B" w:tentative="1">
      <w:start w:val="1"/>
      <w:numFmt w:val="lowerRoman"/>
      <w:lvlText w:val="%9."/>
      <w:lvlJc w:val="right"/>
      <w:pPr>
        <w:ind w:left="10164" w:hanging="180"/>
      </w:pPr>
    </w:lvl>
  </w:abstractNum>
  <w:abstractNum w:abstractNumId="11" w15:restartNumberingAfterBreak="0">
    <w:nsid w:val="4B6365B6"/>
    <w:multiLevelType w:val="hybridMultilevel"/>
    <w:tmpl w:val="78AAB4A2"/>
    <w:lvl w:ilvl="0" w:tplc="EA2E723A">
      <w:start w:val="26"/>
      <w:numFmt w:val="decimal"/>
      <w:lvlText w:val="%1"/>
      <w:lvlJc w:val="left"/>
      <w:pPr>
        <w:ind w:left="40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773" w:hanging="360"/>
      </w:pPr>
    </w:lvl>
    <w:lvl w:ilvl="2" w:tplc="0422001B" w:tentative="1">
      <w:start w:val="1"/>
      <w:numFmt w:val="lowerRoman"/>
      <w:lvlText w:val="%3."/>
      <w:lvlJc w:val="right"/>
      <w:pPr>
        <w:ind w:left="5493" w:hanging="180"/>
      </w:pPr>
    </w:lvl>
    <w:lvl w:ilvl="3" w:tplc="0422000F" w:tentative="1">
      <w:start w:val="1"/>
      <w:numFmt w:val="decimal"/>
      <w:lvlText w:val="%4."/>
      <w:lvlJc w:val="left"/>
      <w:pPr>
        <w:ind w:left="6213" w:hanging="360"/>
      </w:pPr>
    </w:lvl>
    <w:lvl w:ilvl="4" w:tplc="04220019" w:tentative="1">
      <w:start w:val="1"/>
      <w:numFmt w:val="lowerLetter"/>
      <w:lvlText w:val="%5."/>
      <w:lvlJc w:val="left"/>
      <w:pPr>
        <w:ind w:left="6933" w:hanging="360"/>
      </w:pPr>
    </w:lvl>
    <w:lvl w:ilvl="5" w:tplc="0422001B" w:tentative="1">
      <w:start w:val="1"/>
      <w:numFmt w:val="lowerRoman"/>
      <w:lvlText w:val="%6."/>
      <w:lvlJc w:val="right"/>
      <w:pPr>
        <w:ind w:left="7653" w:hanging="180"/>
      </w:pPr>
    </w:lvl>
    <w:lvl w:ilvl="6" w:tplc="0422000F" w:tentative="1">
      <w:start w:val="1"/>
      <w:numFmt w:val="decimal"/>
      <w:lvlText w:val="%7."/>
      <w:lvlJc w:val="left"/>
      <w:pPr>
        <w:ind w:left="8373" w:hanging="360"/>
      </w:pPr>
    </w:lvl>
    <w:lvl w:ilvl="7" w:tplc="04220019" w:tentative="1">
      <w:start w:val="1"/>
      <w:numFmt w:val="lowerLetter"/>
      <w:lvlText w:val="%8."/>
      <w:lvlJc w:val="left"/>
      <w:pPr>
        <w:ind w:left="9093" w:hanging="360"/>
      </w:pPr>
    </w:lvl>
    <w:lvl w:ilvl="8" w:tplc="0422001B" w:tentative="1">
      <w:start w:val="1"/>
      <w:numFmt w:val="lowerRoman"/>
      <w:lvlText w:val="%9."/>
      <w:lvlJc w:val="right"/>
      <w:pPr>
        <w:ind w:left="9813" w:hanging="180"/>
      </w:pPr>
    </w:lvl>
  </w:abstractNum>
  <w:abstractNum w:abstractNumId="12" w15:restartNumberingAfterBreak="0">
    <w:nsid w:val="504D672F"/>
    <w:multiLevelType w:val="hybridMultilevel"/>
    <w:tmpl w:val="9E1040F4"/>
    <w:lvl w:ilvl="0" w:tplc="3FF86B08">
      <w:start w:val="23"/>
      <w:numFmt w:val="decimal"/>
      <w:lvlText w:val="%1"/>
      <w:lvlJc w:val="left"/>
      <w:pPr>
        <w:ind w:left="4044" w:hanging="35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7BDE577A">
      <w:numFmt w:val="bullet"/>
      <w:lvlText w:val="•"/>
      <w:lvlJc w:val="left"/>
      <w:pPr>
        <w:ind w:left="4622" w:hanging="351"/>
      </w:pPr>
      <w:rPr>
        <w:rFonts w:hint="default"/>
        <w:lang w:val="uk-UA" w:eastAsia="en-US" w:bidi="ar-SA"/>
      </w:rPr>
    </w:lvl>
    <w:lvl w:ilvl="2" w:tplc="6A2480A2">
      <w:numFmt w:val="bullet"/>
      <w:lvlText w:val="•"/>
      <w:lvlJc w:val="left"/>
      <w:pPr>
        <w:ind w:left="5204" w:hanging="351"/>
      </w:pPr>
      <w:rPr>
        <w:rFonts w:hint="default"/>
        <w:lang w:val="uk-UA" w:eastAsia="en-US" w:bidi="ar-SA"/>
      </w:rPr>
    </w:lvl>
    <w:lvl w:ilvl="3" w:tplc="37CAB924">
      <w:numFmt w:val="bullet"/>
      <w:lvlText w:val="•"/>
      <w:lvlJc w:val="left"/>
      <w:pPr>
        <w:ind w:left="5787" w:hanging="351"/>
      </w:pPr>
      <w:rPr>
        <w:rFonts w:hint="default"/>
        <w:lang w:val="uk-UA" w:eastAsia="en-US" w:bidi="ar-SA"/>
      </w:rPr>
    </w:lvl>
    <w:lvl w:ilvl="4" w:tplc="0B120230">
      <w:numFmt w:val="bullet"/>
      <w:lvlText w:val="•"/>
      <w:lvlJc w:val="left"/>
      <w:pPr>
        <w:ind w:left="6369" w:hanging="351"/>
      </w:pPr>
      <w:rPr>
        <w:rFonts w:hint="default"/>
        <w:lang w:val="uk-UA" w:eastAsia="en-US" w:bidi="ar-SA"/>
      </w:rPr>
    </w:lvl>
    <w:lvl w:ilvl="5" w:tplc="3B76A82A">
      <w:numFmt w:val="bullet"/>
      <w:lvlText w:val="•"/>
      <w:lvlJc w:val="left"/>
      <w:pPr>
        <w:ind w:left="6952" w:hanging="351"/>
      </w:pPr>
      <w:rPr>
        <w:rFonts w:hint="default"/>
        <w:lang w:val="uk-UA" w:eastAsia="en-US" w:bidi="ar-SA"/>
      </w:rPr>
    </w:lvl>
    <w:lvl w:ilvl="6" w:tplc="FBC20058">
      <w:numFmt w:val="bullet"/>
      <w:lvlText w:val="•"/>
      <w:lvlJc w:val="left"/>
      <w:pPr>
        <w:ind w:left="7534" w:hanging="351"/>
      </w:pPr>
      <w:rPr>
        <w:rFonts w:hint="default"/>
        <w:lang w:val="uk-UA" w:eastAsia="en-US" w:bidi="ar-SA"/>
      </w:rPr>
    </w:lvl>
    <w:lvl w:ilvl="7" w:tplc="8A729F14">
      <w:numFmt w:val="bullet"/>
      <w:lvlText w:val="•"/>
      <w:lvlJc w:val="left"/>
      <w:pPr>
        <w:ind w:left="8116" w:hanging="351"/>
      </w:pPr>
      <w:rPr>
        <w:rFonts w:hint="default"/>
        <w:lang w:val="uk-UA" w:eastAsia="en-US" w:bidi="ar-SA"/>
      </w:rPr>
    </w:lvl>
    <w:lvl w:ilvl="8" w:tplc="5950A6C4">
      <w:numFmt w:val="bullet"/>
      <w:lvlText w:val="•"/>
      <w:lvlJc w:val="left"/>
      <w:pPr>
        <w:ind w:left="8699" w:hanging="351"/>
      </w:pPr>
      <w:rPr>
        <w:rFonts w:hint="default"/>
        <w:lang w:val="uk-UA" w:eastAsia="en-US" w:bidi="ar-SA"/>
      </w:rPr>
    </w:lvl>
  </w:abstractNum>
  <w:abstractNum w:abstractNumId="13" w15:restartNumberingAfterBreak="0">
    <w:nsid w:val="7DA0266B"/>
    <w:multiLevelType w:val="hybridMultilevel"/>
    <w:tmpl w:val="B286407E"/>
    <w:lvl w:ilvl="0" w:tplc="468CEE9E">
      <w:start w:val="26"/>
      <w:numFmt w:val="decimal"/>
      <w:lvlText w:val="%1"/>
      <w:lvlJc w:val="left"/>
      <w:pPr>
        <w:ind w:left="40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773" w:hanging="360"/>
      </w:pPr>
    </w:lvl>
    <w:lvl w:ilvl="2" w:tplc="0422001B" w:tentative="1">
      <w:start w:val="1"/>
      <w:numFmt w:val="lowerRoman"/>
      <w:lvlText w:val="%3."/>
      <w:lvlJc w:val="right"/>
      <w:pPr>
        <w:ind w:left="5493" w:hanging="180"/>
      </w:pPr>
    </w:lvl>
    <w:lvl w:ilvl="3" w:tplc="0422000F" w:tentative="1">
      <w:start w:val="1"/>
      <w:numFmt w:val="decimal"/>
      <w:lvlText w:val="%4."/>
      <w:lvlJc w:val="left"/>
      <w:pPr>
        <w:ind w:left="6213" w:hanging="360"/>
      </w:pPr>
    </w:lvl>
    <w:lvl w:ilvl="4" w:tplc="04220019" w:tentative="1">
      <w:start w:val="1"/>
      <w:numFmt w:val="lowerLetter"/>
      <w:lvlText w:val="%5."/>
      <w:lvlJc w:val="left"/>
      <w:pPr>
        <w:ind w:left="6933" w:hanging="360"/>
      </w:pPr>
    </w:lvl>
    <w:lvl w:ilvl="5" w:tplc="0422001B" w:tentative="1">
      <w:start w:val="1"/>
      <w:numFmt w:val="lowerRoman"/>
      <w:lvlText w:val="%6."/>
      <w:lvlJc w:val="right"/>
      <w:pPr>
        <w:ind w:left="7653" w:hanging="180"/>
      </w:pPr>
    </w:lvl>
    <w:lvl w:ilvl="6" w:tplc="0422000F" w:tentative="1">
      <w:start w:val="1"/>
      <w:numFmt w:val="decimal"/>
      <w:lvlText w:val="%7."/>
      <w:lvlJc w:val="left"/>
      <w:pPr>
        <w:ind w:left="8373" w:hanging="360"/>
      </w:pPr>
    </w:lvl>
    <w:lvl w:ilvl="7" w:tplc="04220019" w:tentative="1">
      <w:start w:val="1"/>
      <w:numFmt w:val="lowerLetter"/>
      <w:lvlText w:val="%8."/>
      <w:lvlJc w:val="left"/>
      <w:pPr>
        <w:ind w:left="9093" w:hanging="360"/>
      </w:pPr>
    </w:lvl>
    <w:lvl w:ilvl="8" w:tplc="0422001B" w:tentative="1">
      <w:start w:val="1"/>
      <w:numFmt w:val="lowerRoman"/>
      <w:lvlText w:val="%9."/>
      <w:lvlJc w:val="right"/>
      <w:pPr>
        <w:ind w:left="9813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0"/>
  </w:num>
  <w:num w:numId="5">
    <w:abstractNumId w:val="3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  <w:num w:numId="11">
    <w:abstractNumId w:val="13"/>
  </w:num>
  <w:num w:numId="12">
    <w:abstractNumId w:val="1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5653"/>
    <w:rsid w:val="000012B5"/>
    <w:rsid w:val="000179F7"/>
    <w:rsid w:val="0002220F"/>
    <w:rsid w:val="000A044D"/>
    <w:rsid w:val="00101C66"/>
    <w:rsid w:val="0013482C"/>
    <w:rsid w:val="001366F3"/>
    <w:rsid w:val="00150816"/>
    <w:rsid w:val="00151E36"/>
    <w:rsid w:val="001A3A00"/>
    <w:rsid w:val="001C2966"/>
    <w:rsid w:val="001D18BD"/>
    <w:rsid w:val="002062C9"/>
    <w:rsid w:val="002256A9"/>
    <w:rsid w:val="002413E8"/>
    <w:rsid w:val="00281FE3"/>
    <w:rsid w:val="002D047B"/>
    <w:rsid w:val="002E6CE6"/>
    <w:rsid w:val="002E7E50"/>
    <w:rsid w:val="003039B2"/>
    <w:rsid w:val="00336E68"/>
    <w:rsid w:val="00356A49"/>
    <w:rsid w:val="00395518"/>
    <w:rsid w:val="003D062B"/>
    <w:rsid w:val="003D5F6A"/>
    <w:rsid w:val="003D73FD"/>
    <w:rsid w:val="004224E4"/>
    <w:rsid w:val="00445A59"/>
    <w:rsid w:val="00462254"/>
    <w:rsid w:val="00475E81"/>
    <w:rsid w:val="00480B6A"/>
    <w:rsid w:val="004827CE"/>
    <w:rsid w:val="004F6F7A"/>
    <w:rsid w:val="00505F26"/>
    <w:rsid w:val="00510E46"/>
    <w:rsid w:val="00527A5D"/>
    <w:rsid w:val="00532195"/>
    <w:rsid w:val="00534FB6"/>
    <w:rsid w:val="0054081B"/>
    <w:rsid w:val="00543E1C"/>
    <w:rsid w:val="00544B97"/>
    <w:rsid w:val="0057267B"/>
    <w:rsid w:val="00627143"/>
    <w:rsid w:val="00631233"/>
    <w:rsid w:val="006343AF"/>
    <w:rsid w:val="00644EB9"/>
    <w:rsid w:val="00680B0C"/>
    <w:rsid w:val="0069009C"/>
    <w:rsid w:val="006E5E81"/>
    <w:rsid w:val="00710145"/>
    <w:rsid w:val="0073086C"/>
    <w:rsid w:val="0077780B"/>
    <w:rsid w:val="00795FC6"/>
    <w:rsid w:val="007D2B1B"/>
    <w:rsid w:val="0080691C"/>
    <w:rsid w:val="008101D2"/>
    <w:rsid w:val="0081186A"/>
    <w:rsid w:val="008171A6"/>
    <w:rsid w:val="00831D6E"/>
    <w:rsid w:val="00867643"/>
    <w:rsid w:val="0089652F"/>
    <w:rsid w:val="008B58D9"/>
    <w:rsid w:val="008D32A9"/>
    <w:rsid w:val="008E6CCA"/>
    <w:rsid w:val="008E7136"/>
    <w:rsid w:val="009158D7"/>
    <w:rsid w:val="00922C79"/>
    <w:rsid w:val="009642D3"/>
    <w:rsid w:val="00984A82"/>
    <w:rsid w:val="00986B38"/>
    <w:rsid w:val="009B7B13"/>
    <w:rsid w:val="00A45661"/>
    <w:rsid w:val="00A82F26"/>
    <w:rsid w:val="00AA416C"/>
    <w:rsid w:val="00AC26F8"/>
    <w:rsid w:val="00AE0950"/>
    <w:rsid w:val="00AE5D5E"/>
    <w:rsid w:val="00B33329"/>
    <w:rsid w:val="00B35653"/>
    <w:rsid w:val="00B41925"/>
    <w:rsid w:val="00B41C4A"/>
    <w:rsid w:val="00B6380D"/>
    <w:rsid w:val="00B80269"/>
    <w:rsid w:val="00BB6FAE"/>
    <w:rsid w:val="00BF7B10"/>
    <w:rsid w:val="00C60AD9"/>
    <w:rsid w:val="00C60B24"/>
    <w:rsid w:val="00C7451C"/>
    <w:rsid w:val="00C74B68"/>
    <w:rsid w:val="00C871EB"/>
    <w:rsid w:val="00CA1D13"/>
    <w:rsid w:val="00CB0279"/>
    <w:rsid w:val="00CD569F"/>
    <w:rsid w:val="00CF4919"/>
    <w:rsid w:val="00D10091"/>
    <w:rsid w:val="00D20F9B"/>
    <w:rsid w:val="00D26728"/>
    <w:rsid w:val="00D43B50"/>
    <w:rsid w:val="00D8148F"/>
    <w:rsid w:val="00D95D9B"/>
    <w:rsid w:val="00DB1519"/>
    <w:rsid w:val="00DD5BBC"/>
    <w:rsid w:val="00DE6545"/>
    <w:rsid w:val="00DE6C4A"/>
    <w:rsid w:val="00E01D79"/>
    <w:rsid w:val="00E23BE7"/>
    <w:rsid w:val="00E3104D"/>
    <w:rsid w:val="00E56E95"/>
    <w:rsid w:val="00E716BC"/>
    <w:rsid w:val="00E744C6"/>
    <w:rsid w:val="00E74687"/>
    <w:rsid w:val="00E8765F"/>
    <w:rsid w:val="00EB21DB"/>
    <w:rsid w:val="00EE2DEC"/>
    <w:rsid w:val="00F120E7"/>
    <w:rsid w:val="00F2623D"/>
    <w:rsid w:val="00F27B1A"/>
    <w:rsid w:val="00F42646"/>
    <w:rsid w:val="00F67E89"/>
    <w:rsid w:val="00F87B9F"/>
    <w:rsid w:val="00FD4FEF"/>
    <w:rsid w:val="00FF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AA9888A-98F9-4D61-AB7B-584FEFCD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B21DB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ind w:left="1018" w:right="100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322" w:lineRule="exact"/>
      <w:ind w:left="4044" w:hanging="35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trong"/>
    <w:basedOn w:val="a0"/>
    <w:uiPriority w:val="22"/>
    <w:qFormat/>
    <w:rsid w:val="001366F3"/>
    <w:rPr>
      <w:b/>
      <w:bCs/>
    </w:rPr>
  </w:style>
  <w:style w:type="character" w:styleId="a7">
    <w:name w:val="Emphasis"/>
    <w:uiPriority w:val="20"/>
    <w:qFormat/>
    <w:rsid w:val="00FD4FE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7267B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7267B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14</Pages>
  <Words>11566</Words>
  <Characters>6594</Characters>
  <Application>Microsoft Office Word</Application>
  <DocSecurity>0</DocSecurity>
  <Lines>54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118</cp:revision>
  <cp:lastPrinted>2024-04-22T09:35:00Z</cp:lastPrinted>
  <dcterms:created xsi:type="dcterms:W3CDTF">2022-08-08T10:26:00Z</dcterms:created>
  <dcterms:modified xsi:type="dcterms:W3CDTF">2024-04-24T11:23:00Z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2022-08-08T00:00:00Z</vt:filetime>
  </property>
</Properties>
</file>